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D8678" w14:textId="012980FD" w:rsidR="007B7EC8" w:rsidRPr="007B7EC8" w:rsidRDefault="002C40E4" w:rsidP="007B7EC8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Cs w:val="24"/>
        </w:rPr>
      </w:pPr>
      <w:r w:rsidRPr="007B7EC8">
        <w:rPr>
          <w:rFonts w:ascii="Times New Roman" w:eastAsiaTheme="majorEastAsia" w:hAnsi="Times New Roman" w:cs="Times New Roman"/>
          <w:color w:val="000000" w:themeColor="text1"/>
          <w:kern w:val="24"/>
          <w:szCs w:val="24"/>
        </w:rPr>
        <w:t>Государственное бюджетное образовательное учреждение</w:t>
      </w:r>
    </w:p>
    <w:p w14:paraId="365AF9FD" w14:textId="77777777" w:rsidR="007B7EC8" w:rsidRDefault="002C40E4" w:rsidP="007B7EC8">
      <w:pPr>
        <w:jc w:val="center"/>
        <w:rPr>
          <w:rFonts w:eastAsiaTheme="majorEastAsia"/>
          <w:color w:val="000000" w:themeColor="text1"/>
          <w:kern w:val="24"/>
          <w:sz w:val="32"/>
          <w:szCs w:val="32"/>
        </w:rPr>
      </w:pPr>
      <w:r w:rsidRPr="007B7EC8">
        <w:rPr>
          <w:rFonts w:ascii="Times New Roman" w:eastAsiaTheme="majorEastAsia" w:hAnsi="Times New Roman" w:cs="Times New Roman"/>
          <w:color w:val="000000" w:themeColor="text1"/>
          <w:kern w:val="24"/>
          <w:szCs w:val="24"/>
        </w:rPr>
        <w:t>«Академическая гимназия №56» г. Санкт-Петербурга</w:t>
      </w:r>
      <w:r w:rsidRPr="007B7EC8">
        <w:rPr>
          <w:rFonts w:eastAsiaTheme="majorEastAsia"/>
          <w:color w:val="000000" w:themeColor="text1"/>
          <w:kern w:val="24"/>
          <w:szCs w:val="24"/>
        </w:rPr>
        <w:br/>
      </w:r>
      <w:r>
        <w:rPr>
          <w:rFonts w:eastAsiaTheme="majorEastAsia"/>
          <w:color w:val="000000" w:themeColor="text1"/>
          <w:kern w:val="24"/>
          <w:sz w:val="32"/>
          <w:szCs w:val="32"/>
        </w:rPr>
        <w:t xml:space="preserve">     </w:t>
      </w:r>
      <w:r>
        <w:rPr>
          <w:rFonts w:eastAsiaTheme="majorEastAsia"/>
          <w:color w:val="000000" w:themeColor="text1"/>
          <w:kern w:val="24"/>
          <w:sz w:val="32"/>
          <w:szCs w:val="32"/>
        </w:rPr>
        <w:br/>
        <w:t xml:space="preserve">                                                            </w:t>
      </w:r>
    </w:p>
    <w:p w14:paraId="5B8A00CB" w14:textId="785D8241" w:rsidR="009A3F21" w:rsidRPr="007B7EC8" w:rsidRDefault="002C40E4" w:rsidP="007B7EC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EC8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Учебно-исследовательская работа</w:t>
      </w:r>
    </w:p>
    <w:p w14:paraId="2AC636E3" w14:textId="77777777" w:rsidR="009A3F21" w:rsidRDefault="009A3F21" w:rsidP="009A3F21">
      <w:pPr>
        <w:rPr>
          <w:sz w:val="48"/>
          <w:szCs w:val="48"/>
        </w:rPr>
      </w:pPr>
    </w:p>
    <w:p w14:paraId="24A41295" w14:textId="77777777" w:rsidR="009A3F21" w:rsidRDefault="009A3F21" w:rsidP="009A3F21">
      <w:pPr>
        <w:rPr>
          <w:sz w:val="48"/>
          <w:szCs w:val="48"/>
        </w:rPr>
      </w:pPr>
    </w:p>
    <w:p w14:paraId="45699A99" w14:textId="3C878094" w:rsidR="009A3F21" w:rsidRPr="005706E2" w:rsidRDefault="009A3F21" w:rsidP="008466F9">
      <w:pPr>
        <w:spacing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706E2">
        <w:rPr>
          <w:rFonts w:ascii="Times New Roman" w:hAnsi="Times New Roman" w:cs="Times New Roman"/>
          <w:b/>
          <w:bCs/>
          <w:sz w:val="52"/>
          <w:szCs w:val="52"/>
        </w:rPr>
        <w:t>Последствие взаимодействия</w:t>
      </w:r>
      <w:r w:rsidRPr="005706E2">
        <w:rPr>
          <w:rFonts w:ascii="Times New Roman" w:hAnsi="Times New Roman" w:cs="Times New Roman"/>
          <w:b/>
          <w:bCs/>
          <w:sz w:val="52"/>
          <w:szCs w:val="52"/>
        </w:rPr>
        <w:br/>
        <w:t xml:space="preserve"> химических соединений</w:t>
      </w:r>
      <w:r w:rsidR="008466F9" w:rsidRPr="005706E2">
        <w:rPr>
          <w:rFonts w:ascii="Times New Roman" w:hAnsi="Times New Roman" w:cs="Times New Roman"/>
          <w:b/>
          <w:bCs/>
          <w:sz w:val="52"/>
          <w:szCs w:val="52"/>
        </w:rPr>
        <w:br/>
      </w:r>
      <w:r w:rsidRPr="005706E2">
        <w:rPr>
          <w:rFonts w:ascii="Times New Roman" w:hAnsi="Times New Roman" w:cs="Times New Roman"/>
          <w:b/>
          <w:bCs/>
          <w:sz w:val="52"/>
          <w:szCs w:val="52"/>
        </w:rPr>
        <w:t>с компонентами эмали зуба</w:t>
      </w:r>
    </w:p>
    <w:p w14:paraId="7F5CA975" w14:textId="77777777" w:rsidR="009A3F21" w:rsidRDefault="009A3F21" w:rsidP="009A3F21">
      <w:pPr>
        <w:jc w:val="right"/>
        <w:rPr>
          <w:rFonts w:asciiTheme="majorHAnsi" w:hAnsiTheme="majorHAnsi" w:cstheme="majorHAnsi"/>
          <w:sz w:val="32"/>
          <w:szCs w:val="32"/>
        </w:rPr>
      </w:pPr>
    </w:p>
    <w:p w14:paraId="7D84C408" w14:textId="77777777" w:rsidR="009A3F21" w:rsidRDefault="009A3F21" w:rsidP="009A3F21">
      <w:pPr>
        <w:jc w:val="right"/>
        <w:rPr>
          <w:rFonts w:asciiTheme="majorHAnsi" w:hAnsiTheme="majorHAnsi" w:cstheme="majorHAnsi"/>
          <w:sz w:val="32"/>
          <w:szCs w:val="32"/>
        </w:rPr>
      </w:pPr>
    </w:p>
    <w:p w14:paraId="17FD931F" w14:textId="77777777" w:rsidR="009A3F21" w:rsidRDefault="009A3F21" w:rsidP="009A3F21">
      <w:pPr>
        <w:jc w:val="right"/>
        <w:rPr>
          <w:rFonts w:asciiTheme="majorHAnsi" w:hAnsiTheme="majorHAnsi" w:cstheme="majorHAnsi"/>
          <w:sz w:val="32"/>
          <w:szCs w:val="32"/>
        </w:rPr>
      </w:pPr>
    </w:p>
    <w:p w14:paraId="7601DA42" w14:textId="77777777" w:rsidR="009A3F21" w:rsidRDefault="009A3F21" w:rsidP="009A3F21">
      <w:pPr>
        <w:jc w:val="right"/>
        <w:rPr>
          <w:rFonts w:asciiTheme="majorHAnsi" w:hAnsiTheme="majorHAnsi" w:cstheme="majorHAnsi"/>
          <w:sz w:val="32"/>
          <w:szCs w:val="32"/>
        </w:rPr>
      </w:pPr>
    </w:p>
    <w:p w14:paraId="764F8A11" w14:textId="2E6C4EB6" w:rsidR="009A3F21" w:rsidRDefault="009A3F21" w:rsidP="009A3F21">
      <w:pPr>
        <w:rPr>
          <w:rFonts w:asciiTheme="majorHAnsi" w:hAnsiTheme="majorHAnsi" w:cstheme="majorHAnsi"/>
          <w:sz w:val="32"/>
          <w:szCs w:val="32"/>
        </w:rPr>
      </w:pPr>
    </w:p>
    <w:p w14:paraId="0C146613" w14:textId="77777777" w:rsidR="008466F9" w:rsidRDefault="008466F9" w:rsidP="009A3F21">
      <w:pPr>
        <w:rPr>
          <w:rFonts w:asciiTheme="majorHAnsi" w:hAnsiTheme="majorHAnsi" w:cstheme="majorHAnsi"/>
          <w:sz w:val="32"/>
          <w:szCs w:val="32"/>
        </w:rPr>
      </w:pPr>
    </w:p>
    <w:p w14:paraId="6D1E3A3F" w14:textId="5AD68DB3" w:rsidR="007B7EC8" w:rsidRPr="007B7EC8" w:rsidRDefault="007B7EC8" w:rsidP="007B7EC8">
      <w:pPr>
        <w:pStyle w:val="ac"/>
        <w:spacing w:before="200" w:beforeAutospacing="0" w:after="0" w:afterAutospacing="0" w:line="216" w:lineRule="auto"/>
        <w:jc w:val="center"/>
      </w:pPr>
      <w:r>
        <w:rPr>
          <w:rFonts w:eastAsiaTheme="minorEastAsia"/>
          <w:b/>
          <w:bCs/>
          <w:color w:val="000000" w:themeColor="text1"/>
          <w:kern w:val="24"/>
        </w:rPr>
        <w:t xml:space="preserve">                                                                </w:t>
      </w:r>
      <w:proofErr w:type="spellStart"/>
      <w:r w:rsidRPr="007B7EC8">
        <w:rPr>
          <w:rFonts w:eastAsiaTheme="minorEastAsia"/>
          <w:b/>
          <w:bCs/>
          <w:color w:val="000000" w:themeColor="text1"/>
          <w:kern w:val="24"/>
        </w:rPr>
        <w:t>Лихтарёва</w:t>
      </w:r>
      <w:proofErr w:type="spellEnd"/>
      <w:r w:rsidRPr="007B7EC8">
        <w:rPr>
          <w:rFonts w:eastAsiaTheme="minorEastAsia"/>
          <w:b/>
          <w:bCs/>
          <w:color w:val="000000" w:themeColor="text1"/>
          <w:kern w:val="24"/>
        </w:rPr>
        <w:t xml:space="preserve"> Софья, 9 класс</w:t>
      </w:r>
    </w:p>
    <w:p w14:paraId="3BAD71EE" w14:textId="77777777" w:rsidR="007B7EC8" w:rsidRPr="007B7EC8" w:rsidRDefault="007B7EC8" w:rsidP="007B7EC8">
      <w:pPr>
        <w:pStyle w:val="ac"/>
        <w:spacing w:before="200" w:beforeAutospacing="0" w:after="0" w:afterAutospacing="0" w:line="216" w:lineRule="auto"/>
        <w:jc w:val="center"/>
      </w:pPr>
      <w:r w:rsidRPr="007B7EC8">
        <w:rPr>
          <w:rFonts w:eastAsiaTheme="minorEastAsia"/>
          <w:b/>
          <w:bCs/>
          <w:color w:val="000000" w:themeColor="text1"/>
          <w:kern w:val="24"/>
        </w:rPr>
        <w:t xml:space="preserve">                                                                            Руководитель: </w:t>
      </w:r>
      <w:r w:rsidRPr="007B7EC8">
        <w:rPr>
          <w:rFonts w:eastAsiaTheme="minorEastAsia"/>
          <w:color w:val="000000" w:themeColor="text1"/>
          <w:kern w:val="24"/>
        </w:rPr>
        <w:t xml:space="preserve">учитель химии </w:t>
      </w:r>
    </w:p>
    <w:p w14:paraId="07F898CC" w14:textId="77777777" w:rsidR="007B7EC8" w:rsidRPr="007B7EC8" w:rsidRDefault="007B7EC8" w:rsidP="007B7EC8">
      <w:pPr>
        <w:pStyle w:val="ac"/>
        <w:spacing w:before="200" w:beforeAutospacing="0" w:after="0" w:afterAutospacing="0" w:line="216" w:lineRule="auto"/>
        <w:jc w:val="center"/>
      </w:pPr>
      <w:r w:rsidRPr="007B7EC8">
        <w:rPr>
          <w:rFonts w:eastAsiaTheme="minorEastAsia"/>
          <w:b/>
          <w:bCs/>
          <w:color w:val="000000" w:themeColor="text1"/>
          <w:kern w:val="24"/>
        </w:rPr>
        <w:t xml:space="preserve">                                                                          Корниенко Людмила Ивановна</w:t>
      </w:r>
    </w:p>
    <w:p w14:paraId="7B1CB5EB" w14:textId="77777777" w:rsidR="0003724E" w:rsidRDefault="009A3F21" w:rsidP="0003724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231B900" w14:textId="606444BF" w:rsidR="009E7C47" w:rsidRPr="00095A93" w:rsidRDefault="009E7C47" w:rsidP="007E78C2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A9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54718876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8"/>
          <w:szCs w:val="28"/>
        </w:rPr>
      </w:sdtEndPr>
      <w:sdtContent>
        <w:p w14:paraId="3493C08C" w14:textId="1A33059D" w:rsidR="00226E18" w:rsidRPr="00095A93" w:rsidRDefault="00226E18">
          <w:pPr>
            <w:pStyle w:val="aa"/>
            <w:rPr>
              <w:rFonts w:ascii="Times New Roman" w:hAnsi="Times New Roman" w:cs="Times New Roman"/>
              <w:sz w:val="24"/>
              <w:szCs w:val="24"/>
            </w:rPr>
          </w:pPr>
        </w:p>
        <w:p w14:paraId="321B7455" w14:textId="0307C9D2" w:rsidR="00226E18" w:rsidRDefault="00226E1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Cs w:val="24"/>
            </w:rPr>
          </w:pPr>
          <w:r w:rsidRPr="00095A93">
            <w:rPr>
              <w:rFonts w:ascii="Times New Roman" w:hAnsi="Times New Roman" w:cs="Times New Roman"/>
              <w:szCs w:val="24"/>
            </w:rPr>
            <w:fldChar w:fldCharType="begin"/>
          </w:r>
          <w:r w:rsidRPr="00095A93">
            <w:rPr>
              <w:rFonts w:ascii="Times New Roman" w:hAnsi="Times New Roman" w:cs="Times New Roman"/>
              <w:szCs w:val="24"/>
            </w:rPr>
            <w:instrText xml:space="preserve"> TOC \o "1-3" \h \z \u </w:instrText>
          </w:r>
          <w:r w:rsidRPr="00095A93">
            <w:rPr>
              <w:rFonts w:ascii="Times New Roman" w:hAnsi="Times New Roman" w:cs="Times New Roman"/>
              <w:szCs w:val="24"/>
            </w:rPr>
            <w:fldChar w:fldCharType="separate"/>
          </w:r>
          <w:hyperlink w:anchor="_Toc132122963" w:history="1">
            <w:r w:rsidRPr="00095A93">
              <w:rPr>
                <w:rStyle w:val="ab"/>
                <w:rFonts w:ascii="Times New Roman" w:hAnsi="Times New Roman" w:cs="Times New Roman"/>
                <w:noProof/>
                <w:szCs w:val="24"/>
              </w:rPr>
              <w:t>1.</w:t>
            </w:r>
            <w:r w:rsidRPr="00095A93">
              <w:rPr>
                <w:rFonts w:ascii="Times New Roman" w:hAnsi="Times New Roman" w:cs="Times New Roman"/>
                <w:noProof/>
                <w:szCs w:val="24"/>
              </w:rPr>
              <w:tab/>
            </w:r>
            <w:r w:rsidRPr="00095A93">
              <w:rPr>
                <w:rStyle w:val="ab"/>
                <w:rFonts w:ascii="Times New Roman" w:hAnsi="Times New Roman" w:cs="Times New Roman"/>
                <w:noProof/>
                <w:szCs w:val="24"/>
              </w:rPr>
              <w:t>Введение</w:t>
            </w:r>
            <w:r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_Toc132122963 \h </w:instrText>
            </w:r>
            <w:r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t>3</w:t>
            </w:r>
            <w:r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5CD640F3" w14:textId="162B43EF" w:rsidR="00095A93" w:rsidRPr="00095A93" w:rsidRDefault="00095A93" w:rsidP="00095A93">
          <w:r>
            <w:t xml:space="preserve"> Глава</w:t>
          </w:r>
          <w:bookmarkStart w:id="0" w:name="_GoBack"/>
          <w:bookmarkEnd w:id="0"/>
          <w:r>
            <w:t>1………………………………………………………………………………………………………………………………………4</w:t>
          </w:r>
        </w:p>
        <w:p w14:paraId="624A9C5F" w14:textId="397B0781" w:rsidR="00226E18" w:rsidRPr="00095A93" w:rsidRDefault="000F513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Cs w:val="24"/>
            </w:rPr>
          </w:pPr>
          <w:hyperlink w:anchor="_Toc132122964" w:history="1">
            <w:r w:rsidR="00095A93">
              <w:rPr>
                <w:rStyle w:val="ab"/>
                <w:rFonts w:ascii="Times New Roman" w:hAnsi="Times New Roman" w:cs="Times New Roman"/>
                <w:noProof/>
                <w:szCs w:val="24"/>
              </w:rPr>
              <w:t>1.1</w:t>
            </w:r>
            <w:r w:rsidR="00226E18" w:rsidRPr="00095A93">
              <w:rPr>
                <w:rFonts w:ascii="Times New Roman" w:hAnsi="Times New Roman" w:cs="Times New Roman"/>
                <w:noProof/>
                <w:szCs w:val="24"/>
              </w:rPr>
              <w:tab/>
            </w:r>
            <w:r w:rsidR="00226E18" w:rsidRPr="00095A93">
              <w:rPr>
                <w:rStyle w:val="ab"/>
                <w:rFonts w:ascii="Times New Roman" w:hAnsi="Times New Roman" w:cs="Times New Roman"/>
                <w:noProof/>
                <w:szCs w:val="24"/>
              </w:rPr>
              <w:t>Зубная эмаль</w: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_Toc132122964 \h </w:instrTex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t>4</w: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635DCAE4" w14:textId="12A43FC6" w:rsidR="00226E18" w:rsidRPr="00095A93" w:rsidRDefault="000F513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Cs w:val="24"/>
            </w:rPr>
          </w:pPr>
          <w:hyperlink w:anchor="_Toc132122965" w:history="1">
            <w:r w:rsidR="00095A93">
              <w:rPr>
                <w:rStyle w:val="ab"/>
                <w:rFonts w:ascii="Times New Roman" w:hAnsi="Times New Roman" w:cs="Times New Roman"/>
                <w:noProof/>
                <w:szCs w:val="24"/>
              </w:rPr>
              <w:t>1.2</w:t>
            </w:r>
            <w:r w:rsidR="00F46EFC">
              <w:rPr>
                <w:rStyle w:val="ab"/>
                <w:rFonts w:ascii="Times New Roman" w:hAnsi="Times New Roman" w:cs="Times New Roman"/>
                <w:noProof/>
                <w:szCs w:val="24"/>
              </w:rPr>
              <w:t xml:space="preserve"> Состав зубной эмали</w: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_Toc132122965 \h </w:instrTex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t>4</w: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203D79A0" w14:textId="09E86B9A" w:rsidR="00226E18" w:rsidRPr="00095A93" w:rsidRDefault="000F513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Cs w:val="24"/>
            </w:rPr>
          </w:pPr>
          <w:hyperlink w:anchor="_Toc132122966" w:history="1">
            <w:r w:rsidR="00F46EFC">
              <w:rPr>
                <w:rStyle w:val="ab"/>
                <w:rFonts w:ascii="Times New Roman" w:hAnsi="Times New Roman" w:cs="Times New Roman"/>
                <w:noProof/>
                <w:szCs w:val="24"/>
              </w:rPr>
              <w:t>1.3</w:t>
            </w:r>
            <w:r w:rsidR="00226E18" w:rsidRPr="00095A93">
              <w:rPr>
                <w:rFonts w:ascii="Times New Roman" w:hAnsi="Times New Roman" w:cs="Times New Roman"/>
                <w:noProof/>
                <w:szCs w:val="24"/>
              </w:rPr>
              <w:tab/>
            </w:r>
            <w:r w:rsidR="00226E18" w:rsidRPr="00095A93">
              <w:rPr>
                <w:rStyle w:val="ab"/>
                <w:rFonts w:ascii="Times New Roman" w:hAnsi="Times New Roman" w:cs="Times New Roman"/>
                <w:noProof/>
                <w:szCs w:val="24"/>
              </w:rPr>
              <w:t>Химический состав</w:t>
            </w:r>
            <w:r w:rsidR="00F46EFC">
              <w:rPr>
                <w:rStyle w:val="ab"/>
                <w:rFonts w:ascii="Times New Roman" w:hAnsi="Times New Roman" w:cs="Times New Roman"/>
                <w:noProof/>
                <w:szCs w:val="24"/>
              </w:rPr>
              <w:t xml:space="preserve"> зубной эмали</w: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_Toc132122966 \h </w:instrTex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t>5</w: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67020E79" w14:textId="51406607" w:rsidR="00226E18" w:rsidRDefault="000F513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Cs w:val="24"/>
            </w:rPr>
          </w:pPr>
          <w:hyperlink w:anchor="_Toc132122968" w:history="1">
            <w:r w:rsidR="00F46EFC">
              <w:rPr>
                <w:rStyle w:val="ab"/>
                <w:rFonts w:ascii="Times New Roman" w:hAnsi="Times New Roman" w:cs="Times New Roman"/>
                <w:noProof/>
                <w:szCs w:val="24"/>
              </w:rPr>
              <w:t>1.4</w:t>
            </w:r>
            <w:r w:rsidR="00226E18" w:rsidRPr="00095A93">
              <w:rPr>
                <w:rFonts w:ascii="Times New Roman" w:hAnsi="Times New Roman" w:cs="Times New Roman"/>
                <w:noProof/>
                <w:szCs w:val="24"/>
              </w:rPr>
              <w:tab/>
            </w:r>
            <w:r w:rsidR="00226E18" w:rsidRPr="00095A93">
              <w:rPr>
                <w:rStyle w:val="ab"/>
                <w:rFonts w:ascii="Times New Roman" w:hAnsi="Times New Roman" w:cs="Times New Roman"/>
                <w:noProof/>
                <w:szCs w:val="24"/>
              </w:rPr>
              <w:t>Повреждения эмали</w: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_Toc132122968 \h </w:instrTex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t>6</w: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2E96F8BB" w14:textId="30FED62A" w:rsidR="00F46EFC" w:rsidRPr="00F46EFC" w:rsidRDefault="00F46EFC" w:rsidP="00F46EFC">
          <w:r>
            <w:t>Глава 2………………………………………………………………………………………………………………………………………6</w:t>
          </w:r>
        </w:p>
        <w:p w14:paraId="54F21864" w14:textId="3D308855" w:rsidR="00226E18" w:rsidRPr="00095A93" w:rsidRDefault="000F513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Cs w:val="24"/>
            </w:rPr>
          </w:pPr>
          <w:hyperlink w:anchor="_Toc132122969" w:history="1">
            <w:r w:rsidR="00F46EFC">
              <w:rPr>
                <w:rStyle w:val="ab"/>
                <w:rFonts w:ascii="Times New Roman" w:hAnsi="Times New Roman" w:cs="Times New Roman"/>
                <w:noProof/>
                <w:szCs w:val="24"/>
              </w:rPr>
              <w:t>2.1</w:t>
            </w:r>
            <w:r w:rsidR="00226E18" w:rsidRPr="00095A93">
              <w:rPr>
                <w:rStyle w:val="ab"/>
                <w:rFonts w:ascii="Times New Roman" w:hAnsi="Times New Roman" w:cs="Times New Roman"/>
                <w:noProof/>
                <w:szCs w:val="24"/>
              </w:rPr>
              <w:t>Как сохранить здоровые зубы</w: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_Toc132122969 \h </w:instrTex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t>6</w: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669E8566" w14:textId="40C20439" w:rsidR="00226E18" w:rsidRPr="00095A93" w:rsidRDefault="000F513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Cs w:val="24"/>
            </w:rPr>
          </w:pPr>
          <w:hyperlink w:anchor="_Toc132122970" w:history="1">
            <w:r w:rsidR="00F46EFC">
              <w:rPr>
                <w:rStyle w:val="ab"/>
                <w:rFonts w:ascii="Times New Roman" w:hAnsi="Times New Roman" w:cs="Times New Roman"/>
                <w:noProof/>
                <w:szCs w:val="24"/>
              </w:rPr>
              <w:t xml:space="preserve">2.2 </w:t>
            </w:r>
            <w:r w:rsidR="00226E18" w:rsidRPr="00095A93">
              <w:rPr>
                <w:rStyle w:val="ab"/>
                <w:rFonts w:ascii="Times New Roman" w:hAnsi="Times New Roman" w:cs="Times New Roman"/>
                <w:noProof/>
                <w:szCs w:val="24"/>
              </w:rPr>
              <w:t>Правильный выбор зубной пасты и щетки</w: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begin"/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instrText xml:space="preserve"> PAGEREF _Toc132122970 \h </w:instrTex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separate"/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t>7</w: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6A70886C" w14:textId="2411C49E" w:rsidR="00226E18" w:rsidRPr="00095A93" w:rsidRDefault="000F513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Cs w:val="24"/>
            </w:rPr>
          </w:pPr>
          <w:hyperlink w:anchor="_Toc132122971" w:history="1">
            <w:r w:rsidR="00095A93">
              <w:rPr>
                <w:rStyle w:val="ab"/>
                <w:rFonts w:ascii="Times New Roman" w:hAnsi="Times New Roman" w:cs="Times New Roman"/>
                <w:noProof/>
                <w:szCs w:val="24"/>
              </w:rPr>
              <w:t xml:space="preserve">Глава3 </w:t>
            </w:r>
            <w:r w:rsidR="00226E18" w:rsidRPr="00095A93">
              <w:rPr>
                <w:rStyle w:val="ab"/>
                <w:rFonts w:ascii="Times New Roman" w:hAnsi="Times New Roman" w:cs="Times New Roman"/>
                <w:noProof/>
                <w:szCs w:val="24"/>
              </w:rPr>
              <w:t>Практическая часть</w: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2C40E4">
              <w:rPr>
                <w:rFonts w:ascii="Times New Roman" w:hAnsi="Times New Roman" w:cs="Times New Roman"/>
                <w:noProof/>
                <w:webHidden/>
                <w:szCs w:val="24"/>
              </w:rPr>
              <w:t>7</w:t>
            </w:r>
          </w:hyperlink>
        </w:p>
        <w:p w14:paraId="7A2E866D" w14:textId="0F54A213" w:rsidR="00226E18" w:rsidRPr="00095A93" w:rsidRDefault="000F5138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Cs w:val="24"/>
            </w:rPr>
          </w:pPr>
          <w:hyperlink w:anchor="_Toc132122972" w:history="1">
            <w:r w:rsidR="00226E18" w:rsidRPr="00095A93">
              <w:rPr>
                <w:rStyle w:val="ab"/>
                <w:rFonts w:ascii="Times New Roman" w:hAnsi="Times New Roman" w:cs="Times New Roman"/>
                <w:noProof/>
                <w:szCs w:val="24"/>
              </w:rPr>
              <w:t>10.</w:t>
            </w:r>
            <w:r w:rsidR="00226E18" w:rsidRPr="00095A93">
              <w:rPr>
                <w:rFonts w:ascii="Times New Roman" w:hAnsi="Times New Roman" w:cs="Times New Roman"/>
                <w:noProof/>
                <w:szCs w:val="24"/>
              </w:rPr>
              <w:tab/>
            </w:r>
            <w:r w:rsidR="00226E18" w:rsidRPr="00095A93">
              <w:rPr>
                <w:rStyle w:val="ab"/>
                <w:rFonts w:ascii="Times New Roman" w:hAnsi="Times New Roman" w:cs="Times New Roman"/>
                <w:noProof/>
                <w:szCs w:val="24"/>
              </w:rPr>
              <w:t>Выводы</w: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2C40E4" w:rsidRPr="002C40E4">
              <w:rPr>
                <w:rFonts w:ascii="Times New Roman" w:hAnsi="Times New Roman" w:cs="Times New Roman"/>
                <w:noProof/>
                <w:webHidden/>
                <w:szCs w:val="24"/>
              </w:rPr>
              <w:t>8</w:t>
            </w:r>
          </w:hyperlink>
        </w:p>
        <w:p w14:paraId="65E7F2B7" w14:textId="7C01967D" w:rsidR="00226E18" w:rsidRPr="00095A93" w:rsidRDefault="000F5138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Cs w:val="24"/>
            </w:rPr>
          </w:pPr>
          <w:hyperlink w:anchor="_Toc132122973" w:history="1">
            <w:r w:rsidR="00226E18" w:rsidRPr="00095A93">
              <w:rPr>
                <w:rStyle w:val="ab"/>
                <w:rFonts w:ascii="Times New Roman" w:hAnsi="Times New Roman" w:cs="Times New Roman"/>
                <w:noProof/>
                <w:szCs w:val="24"/>
              </w:rPr>
              <w:t>11.</w:t>
            </w:r>
            <w:r w:rsidR="00226E18" w:rsidRPr="00095A93">
              <w:rPr>
                <w:rFonts w:ascii="Times New Roman" w:hAnsi="Times New Roman" w:cs="Times New Roman"/>
                <w:noProof/>
                <w:szCs w:val="24"/>
              </w:rPr>
              <w:tab/>
            </w:r>
            <w:r w:rsidR="00226E18" w:rsidRPr="00095A93">
              <w:rPr>
                <w:rStyle w:val="ab"/>
                <w:rFonts w:ascii="Times New Roman" w:hAnsi="Times New Roman" w:cs="Times New Roman"/>
                <w:noProof/>
                <w:szCs w:val="24"/>
              </w:rPr>
              <w:t>Список литературы</w:t>
            </w:r>
            <w:r w:rsidR="00226E18" w:rsidRPr="00095A93">
              <w:rPr>
                <w:rFonts w:ascii="Times New Roman" w:hAnsi="Times New Roman" w:cs="Times New Roman"/>
                <w:noProof/>
                <w:webHidden/>
                <w:szCs w:val="24"/>
              </w:rPr>
              <w:tab/>
            </w:r>
            <w:r w:rsidR="002C40E4">
              <w:rPr>
                <w:rFonts w:ascii="Times New Roman" w:hAnsi="Times New Roman" w:cs="Times New Roman"/>
                <w:noProof/>
                <w:webHidden/>
                <w:szCs w:val="24"/>
              </w:rPr>
              <w:t>9</w:t>
            </w:r>
          </w:hyperlink>
        </w:p>
        <w:p w14:paraId="234E7F6C" w14:textId="390CFE1E" w:rsidR="00226E18" w:rsidRPr="00226E18" w:rsidRDefault="00226E18">
          <w:pPr>
            <w:rPr>
              <w:sz w:val="28"/>
              <w:szCs w:val="28"/>
            </w:rPr>
          </w:pPr>
          <w:r w:rsidRPr="00095A93">
            <w:rPr>
              <w:rFonts w:ascii="Times New Roman" w:hAnsi="Times New Roman" w:cs="Times New Roman"/>
              <w:b/>
              <w:bCs/>
              <w:szCs w:val="24"/>
            </w:rPr>
            <w:fldChar w:fldCharType="end"/>
          </w:r>
        </w:p>
      </w:sdtContent>
    </w:sdt>
    <w:p w14:paraId="7D0FBC25" w14:textId="77777777" w:rsidR="00226E18" w:rsidRDefault="00226E18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494D3C1" w14:textId="36B29BCC" w:rsidR="009E7C47" w:rsidRPr="00095A93" w:rsidRDefault="009E7C47" w:rsidP="00D71126">
      <w:pPr>
        <w:pStyle w:val="1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132122963"/>
      <w:r w:rsidRPr="00095A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Введение</w:t>
      </w:r>
      <w:bookmarkEnd w:id="1"/>
    </w:p>
    <w:p w14:paraId="080BBF89" w14:textId="44B232FA" w:rsidR="009E7C47" w:rsidRPr="00095A93" w:rsidRDefault="009E7C47" w:rsidP="00226E18">
      <w:pPr>
        <w:jc w:val="both"/>
        <w:rPr>
          <w:rFonts w:ascii="Times New Roman" w:hAnsi="Times New Roman" w:cs="Times New Roman"/>
          <w:szCs w:val="24"/>
        </w:rPr>
      </w:pPr>
      <w:r w:rsidRPr="00095A93">
        <w:rPr>
          <w:rFonts w:ascii="Times New Roman" w:hAnsi="Times New Roman" w:cs="Times New Roman"/>
          <w:b/>
          <w:szCs w:val="24"/>
        </w:rPr>
        <w:t>Целью</w:t>
      </w:r>
      <w:r w:rsidRPr="00095A93">
        <w:rPr>
          <w:rFonts w:ascii="Times New Roman" w:hAnsi="Times New Roman" w:cs="Times New Roman"/>
          <w:szCs w:val="24"/>
        </w:rPr>
        <w:t xml:space="preserve"> исследовательской работы является установить факторы, повреждающие зубную эмаль и факторы, что помогают ее укрепить</w:t>
      </w:r>
    </w:p>
    <w:p w14:paraId="035A73C5" w14:textId="1AB9E7AD" w:rsidR="009E7C47" w:rsidRPr="00095A93" w:rsidRDefault="007E78C2" w:rsidP="00226E18">
      <w:pPr>
        <w:jc w:val="both"/>
        <w:rPr>
          <w:rFonts w:ascii="Times New Roman" w:hAnsi="Times New Roman" w:cs="Times New Roman"/>
          <w:b/>
          <w:szCs w:val="24"/>
        </w:rPr>
      </w:pPr>
      <w:r w:rsidRPr="00095A93">
        <w:rPr>
          <w:rFonts w:ascii="Times New Roman" w:hAnsi="Times New Roman" w:cs="Times New Roman"/>
          <w:b/>
          <w:szCs w:val="24"/>
        </w:rPr>
        <w:t>Задачи:</w:t>
      </w:r>
    </w:p>
    <w:p w14:paraId="3B36B8F8" w14:textId="77777777" w:rsidR="007E78C2" w:rsidRPr="00095A93" w:rsidRDefault="007E78C2" w:rsidP="00226E18">
      <w:pPr>
        <w:jc w:val="both"/>
        <w:rPr>
          <w:rFonts w:ascii="Times New Roman" w:hAnsi="Times New Roman" w:cs="Times New Roman"/>
          <w:szCs w:val="24"/>
        </w:rPr>
      </w:pPr>
      <w:r w:rsidRPr="00095A93">
        <w:rPr>
          <w:rFonts w:ascii="Times New Roman" w:hAnsi="Times New Roman" w:cs="Times New Roman"/>
          <w:szCs w:val="24"/>
        </w:rPr>
        <w:t>- детально изучить строение зубов, их химический состав;</w:t>
      </w:r>
    </w:p>
    <w:p w14:paraId="3D62C767" w14:textId="77777777" w:rsidR="007E78C2" w:rsidRPr="00095A93" w:rsidRDefault="007E78C2" w:rsidP="00226E18">
      <w:pPr>
        <w:jc w:val="both"/>
        <w:rPr>
          <w:rFonts w:ascii="Times New Roman" w:hAnsi="Times New Roman" w:cs="Times New Roman"/>
          <w:szCs w:val="24"/>
        </w:rPr>
      </w:pPr>
      <w:r w:rsidRPr="00095A93">
        <w:rPr>
          <w:rFonts w:ascii="Times New Roman" w:hAnsi="Times New Roman" w:cs="Times New Roman"/>
          <w:szCs w:val="24"/>
        </w:rPr>
        <w:t>- выявить факторы, влияющие на зубную эмаль</w:t>
      </w:r>
    </w:p>
    <w:p w14:paraId="118894EF" w14:textId="25CF0185" w:rsidR="007E78C2" w:rsidRPr="00095A93" w:rsidRDefault="007E78C2" w:rsidP="00226E18">
      <w:pPr>
        <w:jc w:val="both"/>
        <w:rPr>
          <w:rFonts w:ascii="Times New Roman" w:hAnsi="Times New Roman" w:cs="Times New Roman"/>
          <w:szCs w:val="24"/>
        </w:rPr>
      </w:pPr>
      <w:r w:rsidRPr="00095A93">
        <w:rPr>
          <w:rFonts w:ascii="Times New Roman" w:hAnsi="Times New Roman" w:cs="Times New Roman"/>
          <w:szCs w:val="24"/>
        </w:rPr>
        <w:t>- провести эксперимент, под</w:t>
      </w:r>
      <w:r w:rsidR="00095A93">
        <w:rPr>
          <w:rFonts w:ascii="Times New Roman" w:hAnsi="Times New Roman" w:cs="Times New Roman"/>
          <w:szCs w:val="24"/>
        </w:rPr>
        <w:t xml:space="preserve">тверждающий влияние  </w:t>
      </w:r>
      <w:r w:rsidRPr="00095A93">
        <w:rPr>
          <w:rFonts w:ascii="Times New Roman" w:hAnsi="Times New Roman" w:cs="Times New Roman"/>
          <w:szCs w:val="24"/>
        </w:rPr>
        <w:t xml:space="preserve"> различных факторов на эмаль;</w:t>
      </w:r>
    </w:p>
    <w:p w14:paraId="3FC6587C" w14:textId="77777777" w:rsidR="007E78C2" w:rsidRPr="00095A93" w:rsidRDefault="007E78C2" w:rsidP="00226E18">
      <w:pPr>
        <w:jc w:val="both"/>
        <w:rPr>
          <w:rFonts w:ascii="Times New Roman" w:hAnsi="Times New Roman" w:cs="Times New Roman"/>
          <w:szCs w:val="24"/>
        </w:rPr>
      </w:pPr>
      <w:r w:rsidRPr="00095A93">
        <w:rPr>
          <w:rFonts w:ascii="Times New Roman" w:hAnsi="Times New Roman" w:cs="Times New Roman"/>
          <w:szCs w:val="24"/>
        </w:rPr>
        <w:t>- изучить литературу по данной теме.</w:t>
      </w:r>
    </w:p>
    <w:p w14:paraId="373D67B6" w14:textId="2281E996" w:rsidR="007E78C2" w:rsidRPr="00095A93" w:rsidRDefault="007E78C2" w:rsidP="00226E18">
      <w:pPr>
        <w:jc w:val="both"/>
        <w:rPr>
          <w:rFonts w:ascii="Times New Roman" w:hAnsi="Times New Roman" w:cs="Times New Roman"/>
          <w:szCs w:val="24"/>
        </w:rPr>
      </w:pPr>
      <w:r w:rsidRPr="00095A93">
        <w:rPr>
          <w:rFonts w:ascii="Times New Roman" w:hAnsi="Times New Roman" w:cs="Times New Roman"/>
          <w:szCs w:val="24"/>
        </w:rPr>
        <w:t>- сделать выводы.</w:t>
      </w:r>
    </w:p>
    <w:p w14:paraId="6CEAD510" w14:textId="07FCC226" w:rsidR="007E78C2" w:rsidRPr="00095A93" w:rsidRDefault="007E78C2" w:rsidP="00226E18">
      <w:pPr>
        <w:jc w:val="both"/>
        <w:rPr>
          <w:rFonts w:ascii="Times New Roman" w:hAnsi="Times New Roman" w:cs="Times New Roman"/>
          <w:szCs w:val="24"/>
        </w:rPr>
      </w:pPr>
    </w:p>
    <w:p w14:paraId="06B0DEAF" w14:textId="72D5F418" w:rsidR="007E78C2" w:rsidRPr="00095A93" w:rsidRDefault="007E78C2" w:rsidP="00226E18">
      <w:pPr>
        <w:jc w:val="both"/>
        <w:rPr>
          <w:rFonts w:ascii="Times New Roman" w:hAnsi="Times New Roman" w:cs="Times New Roman"/>
          <w:bCs/>
          <w:szCs w:val="24"/>
        </w:rPr>
      </w:pPr>
      <w:r w:rsidRPr="00095A93">
        <w:rPr>
          <w:rFonts w:ascii="Times New Roman" w:hAnsi="Times New Roman" w:cs="Times New Roman"/>
          <w:b/>
          <w:bCs/>
          <w:szCs w:val="24"/>
        </w:rPr>
        <w:t>Гипотеза исследования:</w:t>
      </w:r>
      <w:r w:rsidRPr="00095A93">
        <w:rPr>
          <w:rFonts w:ascii="Times New Roman" w:hAnsi="Times New Roman" w:cs="Times New Roman"/>
          <w:bCs/>
          <w:szCs w:val="24"/>
        </w:rPr>
        <w:t xml:space="preserve"> на зубную эмаль человека влияет множество факторов, а также зубная паста. Различные зубные пасты по-разному влияют на зубную эмаль.</w:t>
      </w:r>
    </w:p>
    <w:p w14:paraId="11065D83" w14:textId="6315E9E0" w:rsidR="007E78C2" w:rsidRPr="00095A93" w:rsidRDefault="007E78C2" w:rsidP="00226E18">
      <w:pPr>
        <w:jc w:val="both"/>
        <w:rPr>
          <w:rFonts w:ascii="Times New Roman" w:hAnsi="Times New Roman" w:cs="Times New Roman"/>
          <w:szCs w:val="24"/>
        </w:rPr>
      </w:pPr>
      <w:r w:rsidRPr="00095A93">
        <w:rPr>
          <w:rFonts w:ascii="Times New Roman" w:hAnsi="Times New Roman" w:cs="Times New Roman"/>
          <w:b/>
          <w:szCs w:val="24"/>
        </w:rPr>
        <w:t>Предмет исследования:</w:t>
      </w:r>
      <w:r w:rsidRPr="00095A93">
        <w:rPr>
          <w:rFonts w:ascii="Times New Roman" w:hAnsi="Times New Roman" w:cs="Times New Roman"/>
          <w:szCs w:val="24"/>
        </w:rPr>
        <w:t> зубы человека</w:t>
      </w:r>
    </w:p>
    <w:p w14:paraId="3C3E3538" w14:textId="77777777" w:rsidR="007E78C2" w:rsidRPr="00095A93" w:rsidRDefault="007E78C2" w:rsidP="00226E18">
      <w:pPr>
        <w:jc w:val="both"/>
        <w:rPr>
          <w:rFonts w:ascii="Times New Roman" w:hAnsi="Times New Roman" w:cs="Times New Roman"/>
          <w:szCs w:val="24"/>
        </w:rPr>
      </w:pPr>
      <w:r w:rsidRPr="00095A93">
        <w:rPr>
          <w:rFonts w:ascii="Times New Roman" w:hAnsi="Times New Roman" w:cs="Times New Roman"/>
          <w:b/>
          <w:szCs w:val="24"/>
        </w:rPr>
        <w:t> Объект исследования:</w:t>
      </w:r>
      <w:r w:rsidRPr="00095A93">
        <w:rPr>
          <w:rFonts w:ascii="Times New Roman" w:hAnsi="Times New Roman" w:cs="Times New Roman"/>
          <w:szCs w:val="24"/>
        </w:rPr>
        <w:t xml:space="preserve"> устойчивость зубной эмали</w:t>
      </w:r>
    </w:p>
    <w:p w14:paraId="398C7BE3" w14:textId="28DFC830" w:rsidR="007E78C2" w:rsidRPr="00095A93" w:rsidRDefault="007E78C2" w:rsidP="00226E18">
      <w:pPr>
        <w:jc w:val="both"/>
        <w:rPr>
          <w:rFonts w:ascii="Times New Roman" w:hAnsi="Times New Roman" w:cs="Times New Roman"/>
          <w:szCs w:val="24"/>
        </w:rPr>
      </w:pPr>
      <w:r w:rsidRPr="00095A93">
        <w:rPr>
          <w:rFonts w:ascii="Times New Roman" w:hAnsi="Times New Roman" w:cs="Times New Roman"/>
          <w:b/>
          <w:szCs w:val="24"/>
        </w:rPr>
        <w:t>Период исследования:</w:t>
      </w:r>
      <w:r w:rsidRPr="00095A93">
        <w:rPr>
          <w:rFonts w:ascii="Times New Roman" w:hAnsi="Times New Roman" w:cs="Times New Roman"/>
          <w:szCs w:val="24"/>
        </w:rPr>
        <w:t> ноябрь-февраль (2022-2023 учебного года)</w:t>
      </w:r>
    </w:p>
    <w:p w14:paraId="150223D3" w14:textId="77777777" w:rsidR="007E78C2" w:rsidRPr="007E78C2" w:rsidRDefault="007E78C2" w:rsidP="007E78C2">
      <w:pPr>
        <w:spacing w:line="259" w:lineRule="auto"/>
        <w:rPr>
          <w:rFonts w:asciiTheme="majorHAnsi" w:eastAsiaTheme="majorEastAsia" w:hAnsiTheme="majorHAnsi" w:cstheme="majorBidi"/>
          <w:color w:val="0D0D0D" w:themeColor="text1" w:themeTint="F2"/>
          <w:sz w:val="32"/>
          <w:szCs w:val="32"/>
        </w:rPr>
      </w:pPr>
    </w:p>
    <w:p w14:paraId="4F558094" w14:textId="5FB24280" w:rsidR="009E7C47" w:rsidRPr="007E78C2" w:rsidRDefault="009E7C47" w:rsidP="009E7C47">
      <w:pPr>
        <w:spacing w:line="259" w:lineRule="auto"/>
        <w:rPr>
          <w:rFonts w:asciiTheme="majorHAnsi" w:eastAsiaTheme="majorEastAsia" w:hAnsiTheme="majorHAnsi" w:cstheme="majorBidi"/>
          <w:color w:val="0D0D0D" w:themeColor="text1" w:themeTint="F2"/>
          <w:sz w:val="32"/>
          <w:szCs w:val="32"/>
        </w:rPr>
      </w:pPr>
    </w:p>
    <w:p w14:paraId="7CAEB3EC" w14:textId="2C0F8F50" w:rsidR="009E7C47" w:rsidRDefault="009E7C47" w:rsidP="009E7C47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BF9BA8A" w14:textId="66762F19" w:rsidR="007E78C2" w:rsidRDefault="007E78C2" w:rsidP="009E7C47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EF9D2BB" w14:textId="77777777" w:rsidR="007E78C2" w:rsidRPr="009E7C47" w:rsidRDefault="007E78C2" w:rsidP="009E7C47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737E05AE" w14:textId="54616D46" w:rsidR="00095A93" w:rsidRPr="00F46EFC" w:rsidRDefault="00095A93" w:rsidP="00F46EFC">
      <w:pPr>
        <w:pStyle w:val="1"/>
      </w:pPr>
    </w:p>
    <w:p w14:paraId="0DE49998" w14:textId="77777777" w:rsidR="00095A93" w:rsidRDefault="00095A93" w:rsidP="0003724E">
      <w:pPr>
        <w:jc w:val="both"/>
        <w:rPr>
          <w:sz w:val="28"/>
          <w:szCs w:val="28"/>
          <w:u w:val="single"/>
        </w:rPr>
      </w:pPr>
    </w:p>
    <w:p w14:paraId="1E2FA4C9" w14:textId="77777777" w:rsidR="00F46EFC" w:rsidRDefault="00F46EFC" w:rsidP="0003724E">
      <w:pPr>
        <w:jc w:val="both"/>
        <w:rPr>
          <w:sz w:val="28"/>
          <w:szCs w:val="28"/>
          <w:u w:val="single"/>
        </w:rPr>
      </w:pPr>
    </w:p>
    <w:p w14:paraId="291B7F05" w14:textId="77777777" w:rsidR="00F46EFC" w:rsidRDefault="00F46EFC" w:rsidP="0003724E">
      <w:pPr>
        <w:jc w:val="both"/>
        <w:rPr>
          <w:sz w:val="28"/>
          <w:szCs w:val="28"/>
          <w:u w:val="single"/>
        </w:rPr>
      </w:pPr>
    </w:p>
    <w:p w14:paraId="781E3A59" w14:textId="77777777" w:rsidR="00F46EFC" w:rsidRDefault="00F46EFC" w:rsidP="0003724E">
      <w:pPr>
        <w:jc w:val="both"/>
        <w:rPr>
          <w:sz w:val="28"/>
          <w:szCs w:val="28"/>
          <w:u w:val="single"/>
        </w:rPr>
      </w:pPr>
    </w:p>
    <w:p w14:paraId="126A633B" w14:textId="206FB277" w:rsidR="00F46EFC" w:rsidRPr="00F46EFC" w:rsidRDefault="00F46EFC" w:rsidP="0003724E">
      <w:pPr>
        <w:jc w:val="both"/>
        <w:rPr>
          <w:rFonts w:ascii="Times New Roman" w:hAnsi="Times New Roman" w:cs="Times New Roman"/>
          <w:szCs w:val="24"/>
          <w:u w:val="single"/>
        </w:rPr>
      </w:pPr>
      <w:r w:rsidRPr="00F46EFC">
        <w:rPr>
          <w:rFonts w:ascii="Times New Roman" w:hAnsi="Times New Roman" w:cs="Times New Roman"/>
          <w:szCs w:val="24"/>
          <w:u w:val="single"/>
        </w:rPr>
        <w:lastRenderedPageBreak/>
        <w:t>Глава1</w:t>
      </w:r>
    </w:p>
    <w:p w14:paraId="1231685A" w14:textId="3CF58DBB" w:rsidR="00F46EFC" w:rsidRPr="00F46EFC" w:rsidRDefault="00F46EFC" w:rsidP="0003724E">
      <w:pPr>
        <w:jc w:val="both"/>
        <w:rPr>
          <w:rFonts w:ascii="Times New Roman" w:hAnsi="Times New Roman" w:cs="Times New Roman"/>
          <w:szCs w:val="24"/>
          <w:u w:val="single"/>
        </w:rPr>
      </w:pPr>
      <w:r w:rsidRPr="00F46EFC">
        <w:rPr>
          <w:rFonts w:ascii="Times New Roman" w:hAnsi="Times New Roman" w:cs="Times New Roman"/>
          <w:szCs w:val="24"/>
          <w:u w:val="single"/>
        </w:rPr>
        <w:t>1.1 Зубная эмаль</w:t>
      </w:r>
    </w:p>
    <w:p w14:paraId="2689C831" w14:textId="5EB3F570" w:rsidR="00122B1D" w:rsidRPr="00F46EFC" w:rsidRDefault="00F608BC" w:rsidP="0003724E">
      <w:pPr>
        <w:jc w:val="both"/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  <w:u w:val="single"/>
        </w:rPr>
        <w:t>Зубная эмаль</w:t>
      </w:r>
      <w:r w:rsidRPr="00F46EFC">
        <w:rPr>
          <w:rFonts w:ascii="Times New Roman" w:hAnsi="Times New Roman" w:cs="Times New Roman"/>
          <w:szCs w:val="24"/>
        </w:rPr>
        <w:t xml:space="preserve"> </w:t>
      </w:r>
      <w:r w:rsidR="004C1995" w:rsidRPr="00F46EFC">
        <w:rPr>
          <w:rFonts w:ascii="Times New Roman" w:hAnsi="Times New Roman" w:cs="Times New Roman"/>
          <w:szCs w:val="24"/>
        </w:rPr>
        <w:t>— это</w:t>
      </w:r>
      <w:r w:rsidRPr="00F46EFC">
        <w:rPr>
          <w:rFonts w:ascii="Times New Roman" w:hAnsi="Times New Roman" w:cs="Times New Roman"/>
          <w:szCs w:val="24"/>
        </w:rPr>
        <w:t xml:space="preserve"> внешняя защитная оболочка коронковой части зуба.  Зубная эмаль самая твердая и износостойкая ткань человеческого организма т.к. содержит до 97%неорганических веществ. Эмаль не обладает клеточной структурой, поэтому не способна к во</w:t>
      </w:r>
      <w:r w:rsidR="00867A5D" w:rsidRPr="00F46EFC">
        <w:rPr>
          <w:rFonts w:ascii="Times New Roman" w:hAnsi="Times New Roman" w:cs="Times New Roman"/>
          <w:szCs w:val="24"/>
        </w:rPr>
        <w:t>с</w:t>
      </w:r>
      <w:r w:rsidRPr="00F46EFC">
        <w:rPr>
          <w:rFonts w:ascii="Times New Roman" w:hAnsi="Times New Roman" w:cs="Times New Roman"/>
          <w:szCs w:val="24"/>
        </w:rPr>
        <w:t>становлен</w:t>
      </w:r>
      <w:r w:rsidR="00867A5D" w:rsidRPr="00F46EFC">
        <w:rPr>
          <w:rFonts w:ascii="Times New Roman" w:hAnsi="Times New Roman" w:cs="Times New Roman"/>
          <w:szCs w:val="24"/>
        </w:rPr>
        <w:t>и</w:t>
      </w:r>
      <w:r w:rsidRPr="00F46EFC">
        <w:rPr>
          <w:rFonts w:ascii="Times New Roman" w:hAnsi="Times New Roman" w:cs="Times New Roman"/>
          <w:szCs w:val="24"/>
        </w:rPr>
        <w:t>ю</w:t>
      </w:r>
      <w:r w:rsidR="00867A5D" w:rsidRPr="00F46EFC">
        <w:rPr>
          <w:rFonts w:ascii="Times New Roman" w:hAnsi="Times New Roman" w:cs="Times New Roman"/>
          <w:szCs w:val="24"/>
        </w:rPr>
        <w:t xml:space="preserve">. Цвет зубной эмали </w:t>
      </w:r>
      <w:r w:rsidR="007E1CCF" w:rsidRPr="00F46EFC">
        <w:rPr>
          <w:rFonts w:ascii="Times New Roman" w:hAnsi="Times New Roman" w:cs="Times New Roman"/>
          <w:szCs w:val="24"/>
        </w:rPr>
        <w:t>варьирует</w:t>
      </w:r>
      <w:r w:rsidR="00867A5D" w:rsidRPr="00F46EFC">
        <w:rPr>
          <w:rFonts w:ascii="Times New Roman" w:hAnsi="Times New Roman" w:cs="Times New Roman"/>
          <w:szCs w:val="24"/>
        </w:rPr>
        <w:t xml:space="preserve"> от белого </w:t>
      </w:r>
      <w:r w:rsidR="00F46EFC" w:rsidRPr="00F46EFC">
        <w:rPr>
          <w:rFonts w:ascii="Times New Roman" w:hAnsi="Times New Roman" w:cs="Times New Roman"/>
          <w:szCs w:val="24"/>
        </w:rPr>
        <w:t>до желтоватых оттенков</w:t>
      </w:r>
      <w:r w:rsidR="00867A5D" w:rsidRPr="00F46EFC">
        <w:rPr>
          <w:rFonts w:ascii="Times New Roman" w:hAnsi="Times New Roman" w:cs="Times New Roman"/>
          <w:szCs w:val="24"/>
        </w:rPr>
        <w:t xml:space="preserve">. Эмаль может менять цвет в зависимости от особенностей питания и вредных привычек.  Самый толстый слой эмали покрывает жевательные поверхности коренных </w:t>
      </w:r>
      <w:r w:rsidR="00122B1D" w:rsidRPr="00F46EFC">
        <w:rPr>
          <w:rFonts w:ascii="Times New Roman" w:hAnsi="Times New Roman" w:cs="Times New Roman"/>
          <w:szCs w:val="24"/>
        </w:rPr>
        <w:t>зубов</w:t>
      </w:r>
      <w:r w:rsidR="00867A5D" w:rsidRPr="00F46EFC">
        <w:rPr>
          <w:rFonts w:ascii="Times New Roman" w:hAnsi="Times New Roman" w:cs="Times New Roman"/>
          <w:szCs w:val="24"/>
        </w:rPr>
        <w:t>, его толщина составляет 2,</w:t>
      </w:r>
      <w:r w:rsidR="004C1995" w:rsidRPr="00F46EFC">
        <w:rPr>
          <w:rFonts w:ascii="Times New Roman" w:hAnsi="Times New Roman" w:cs="Times New Roman"/>
          <w:szCs w:val="24"/>
        </w:rPr>
        <w:t xml:space="preserve">3 - </w:t>
      </w:r>
      <w:r w:rsidR="00867A5D" w:rsidRPr="00F46EFC">
        <w:rPr>
          <w:rFonts w:ascii="Times New Roman" w:hAnsi="Times New Roman" w:cs="Times New Roman"/>
          <w:szCs w:val="24"/>
        </w:rPr>
        <w:t>3,5 мм. Самые тонкие част</w:t>
      </w:r>
      <w:r w:rsidR="004C1995" w:rsidRPr="00F46EFC">
        <w:rPr>
          <w:rFonts w:ascii="Times New Roman" w:hAnsi="Times New Roman" w:cs="Times New Roman"/>
          <w:szCs w:val="24"/>
        </w:rPr>
        <w:t>ич</w:t>
      </w:r>
      <w:r w:rsidR="00867A5D" w:rsidRPr="00F46EFC">
        <w:rPr>
          <w:rFonts w:ascii="Times New Roman" w:hAnsi="Times New Roman" w:cs="Times New Roman"/>
          <w:szCs w:val="24"/>
        </w:rPr>
        <w:t xml:space="preserve">ки эмали расположены на боковых поверхностях </w:t>
      </w:r>
      <w:r w:rsidR="004C1995" w:rsidRPr="00F46EFC">
        <w:rPr>
          <w:rFonts w:ascii="Times New Roman" w:hAnsi="Times New Roman" w:cs="Times New Roman"/>
          <w:szCs w:val="24"/>
        </w:rPr>
        <w:t>зубов,</w:t>
      </w:r>
      <w:r w:rsidR="00867A5D" w:rsidRPr="00F46EFC">
        <w:rPr>
          <w:rFonts w:ascii="Times New Roman" w:hAnsi="Times New Roman" w:cs="Times New Roman"/>
          <w:szCs w:val="24"/>
        </w:rPr>
        <w:t xml:space="preserve"> и толщина сост</w:t>
      </w:r>
      <w:r w:rsidR="00122B1D" w:rsidRPr="00F46EFC">
        <w:rPr>
          <w:rFonts w:ascii="Times New Roman" w:hAnsi="Times New Roman" w:cs="Times New Roman"/>
          <w:szCs w:val="24"/>
        </w:rPr>
        <w:t>а</w:t>
      </w:r>
      <w:r w:rsidR="00867A5D" w:rsidRPr="00F46EFC">
        <w:rPr>
          <w:rFonts w:ascii="Times New Roman" w:hAnsi="Times New Roman" w:cs="Times New Roman"/>
          <w:szCs w:val="24"/>
        </w:rPr>
        <w:t>вляет около 1,3</w:t>
      </w:r>
      <w:r w:rsidR="00122B1D" w:rsidRPr="00F46EFC">
        <w:rPr>
          <w:rFonts w:ascii="Times New Roman" w:hAnsi="Times New Roman" w:cs="Times New Roman"/>
          <w:szCs w:val="24"/>
        </w:rPr>
        <w:t xml:space="preserve"> </w:t>
      </w:r>
      <w:r w:rsidR="004C1995" w:rsidRPr="00F46EFC">
        <w:rPr>
          <w:rFonts w:ascii="Times New Roman" w:hAnsi="Times New Roman" w:cs="Times New Roman"/>
          <w:szCs w:val="24"/>
        </w:rPr>
        <w:t>мм, шейки</w:t>
      </w:r>
      <w:r w:rsidR="00122B1D" w:rsidRPr="00F46EFC">
        <w:rPr>
          <w:rFonts w:ascii="Times New Roman" w:hAnsi="Times New Roman" w:cs="Times New Roman"/>
          <w:szCs w:val="24"/>
        </w:rPr>
        <w:t xml:space="preserve"> </w:t>
      </w:r>
      <w:r w:rsidR="004C1995" w:rsidRPr="00F46EFC">
        <w:rPr>
          <w:rFonts w:ascii="Times New Roman" w:hAnsi="Times New Roman" w:cs="Times New Roman"/>
          <w:szCs w:val="24"/>
        </w:rPr>
        <w:t>зуба</w:t>
      </w:r>
      <w:r w:rsidR="00122B1D" w:rsidRPr="00F46EFC">
        <w:rPr>
          <w:rFonts w:ascii="Times New Roman" w:hAnsi="Times New Roman" w:cs="Times New Roman"/>
          <w:szCs w:val="24"/>
        </w:rPr>
        <w:t xml:space="preserve"> эмаль практически отсутствует </w:t>
      </w:r>
    </w:p>
    <w:p w14:paraId="1833CEB2" w14:textId="70E7E2C7" w:rsidR="00F46EFC" w:rsidRPr="00F46EFC" w:rsidRDefault="00F46EFC" w:rsidP="0003724E">
      <w:pPr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</w:rPr>
        <w:t>1.2 Состав зубной эмали</w:t>
      </w:r>
    </w:p>
    <w:p w14:paraId="20E5594A" w14:textId="13900C47" w:rsidR="00122B1D" w:rsidRPr="00F46EFC" w:rsidRDefault="00122B1D" w:rsidP="0003724E">
      <w:pPr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</w:rPr>
        <w:t>З</w:t>
      </w:r>
      <w:r w:rsidR="004C1995" w:rsidRPr="00F46EFC">
        <w:rPr>
          <w:rFonts w:ascii="Times New Roman" w:hAnsi="Times New Roman" w:cs="Times New Roman"/>
          <w:szCs w:val="24"/>
        </w:rPr>
        <w:t>у</w:t>
      </w:r>
      <w:r w:rsidRPr="00F46EFC">
        <w:rPr>
          <w:rFonts w:ascii="Times New Roman" w:hAnsi="Times New Roman" w:cs="Times New Roman"/>
          <w:szCs w:val="24"/>
        </w:rPr>
        <w:t>бн</w:t>
      </w:r>
      <w:r w:rsidR="004C1995" w:rsidRPr="00F46EFC">
        <w:rPr>
          <w:rFonts w:ascii="Times New Roman" w:hAnsi="Times New Roman" w:cs="Times New Roman"/>
          <w:szCs w:val="24"/>
        </w:rPr>
        <w:t>у</w:t>
      </w:r>
      <w:r w:rsidRPr="00F46EFC">
        <w:rPr>
          <w:rFonts w:ascii="Times New Roman" w:hAnsi="Times New Roman" w:cs="Times New Roman"/>
          <w:szCs w:val="24"/>
        </w:rPr>
        <w:t xml:space="preserve">ю эмаль разделяют на 3 </w:t>
      </w:r>
      <w:r w:rsidR="004C1995" w:rsidRPr="00F46EFC">
        <w:rPr>
          <w:rFonts w:ascii="Times New Roman" w:hAnsi="Times New Roman" w:cs="Times New Roman"/>
          <w:szCs w:val="24"/>
        </w:rPr>
        <w:t>составляющих, которые</w:t>
      </w:r>
      <w:r w:rsidRPr="00F46EFC">
        <w:rPr>
          <w:rFonts w:ascii="Times New Roman" w:hAnsi="Times New Roman" w:cs="Times New Roman"/>
          <w:szCs w:val="24"/>
        </w:rPr>
        <w:t xml:space="preserve"> тесно связаны между </w:t>
      </w:r>
      <w:r w:rsidR="004C1995" w:rsidRPr="00F46EFC">
        <w:rPr>
          <w:rFonts w:ascii="Times New Roman" w:hAnsi="Times New Roman" w:cs="Times New Roman"/>
          <w:szCs w:val="24"/>
        </w:rPr>
        <w:t>собой.</w:t>
      </w:r>
    </w:p>
    <w:p w14:paraId="199F3CE2" w14:textId="7CA14958" w:rsidR="00A64C77" w:rsidRPr="00F46EFC" w:rsidRDefault="00122B1D" w:rsidP="0003724E">
      <w:pPr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  <w:u w:val="single"/>
        </w:rPr>
        <w:t>Эмалева</w:t>
      </w:r>
      <w:r w:rsidR="00A64C77" w:rsidRPr="00F46EFC">
        <w:rPr>
          <w:rFonts w:ascii="Times New Roman" w:hAnsi="Times New Roman" w:cs="Times New Roman"/>
          <w:szCs w:val="24"/>
          <w:u w:val="single"/>
        </w:rPr>
        <w:t>я</w:t>
      </w:r>
      <w:r w:rsidRPr="00F46EFC">
        <w:rPr>
          <w:rFonts w:ascii="Times New Roman" w:hAnsi="Times New Roman" w:cs="Times New Roman"/>
          <w:szCs w:val="24"/>
          <w:u w:val="single"/>
        </w:rPr>
        <w:t xml:space="preserve"> призма</w:t>
      </w:r>
      <w:r w:rsidRPr="00F46EFC">
        <w:rPr>
          <w:rFonts w:ascii="Times New Roman" w:hAnsi="Times New Roman" w:cs="Times New Roman"/>
          <w:szCs w:val="24"/>
        </w:rPr>
        <w:t xml:space="preserve"> состоит из единственной клетки амелобласта </w:t>
      </w:r>
      <w:r w:rsidR="004C1995" w:rsidRPr="00F46EFC">
        <w:rPr>
          <w:rFonts w:ascii="Times New Roman" w:hAnsi="Times New Roman" w:cs="Times New Roman"/>
          <w:szCs w:val="24"/>
        </w:rPr>
        <w:t>— это</w:t>
      </w:r>
      <w:r w:rsidRPr="00F46EFC">
        <w:rPr>
          <w:rFonts w:ascii="Times New Roman" w:hAnsi="Times New Roman" w:cs="Times New Roman"/>
          <w:szCs w:val="24"/>
        </w:rPr>
        <w:t xml:space="preserve"> </w:t>
      </w:r>
      <w:r w:rsidR="004C1995" w:rsidRPr="00F46EFC">
        <w:rPr>
          <w:rFonts w:ascii="Times New Roman" w:hAnsi="Times New Roman" w:cs="Times New Roman"/>
          <w:szCs w:val="24"/>
        </w:rPr>
        <w:t>фундамент</w:t>
      </w:r>
      <w:r w:rsidRPr="00F46EFC">
        <w:rPr>
          <w:rFonts w:ascii="Times New Roman" w:hAnsi="Times New Roman" w:cs="Times New Roman"/>
          <w:szCs w:val="24"/>
        </w:rPr>
        <w:t xml:space="preserve"> эмалевого слоя, он проходит по всей толщине эмали. По форме призмы бывают </w:t>
      </w:r>
      <w:r w:rsidR="004C1995" w:rsidRPr="00F46EFC">
        <w:rPr>
          <w:rFonts w:ascii="Times New Roman" w:hAnsi="Times New Roman" w:cs="Times New Roman"/>
          <w:szCs w:val="24"/>
        </w:rPr>
        <w:t>овальными,</w:t>
      </w:r>
      <w:r w:rsidRPr="00F46EFC">
        <w:rPr>
          <w:rFonts w:ascii="Times New Roman" w:hAnsi="Times New Roman" w:cs="Times New Roman"/>
          <w:szCs w:val="24"/>
        </w:rPr>
        <w:t xml:space="preserve"> арочными. Толщина каждой </w:t>
      </w:r>
      <w:r w:rsidR="004C1995" w:rsidRPr="00F46EFC">
        <w:rPr>
          <w:rFonts w:ascii="Times New Roman" w:hAnsi="Times New Roman" w:cs="Times New Roman"/>
          <w:szCs w:val="24"/>
        </w:rPr>
        <w:t>варьируется</w:t>
      </w:r>
      <w:r w:rsidRPr="00F46EFC">
        <w:rPr>
          <w:rFonts w:ascii="Times New Roman" w:hAnsi="Times New Roman" w:cs="Times New Roman"/>
          <w:szCs w:val="24"/>
        </w:rPr>
        <w:t xml:space="preserve"> в пределах 3-5 ми</w:t>
      </w:r>
      <w:r w:rsidR="00A64C77" w:rsidRPr="00F46EFC">
        <w:rPr>
          <w:rFonts w:ascii="Times New Roman" w:hAnsi="Times New Roman" w:cs="Times New Roman"/>
          <w:szCs w:val="24"/>
        </w:rPr>
        <w:t>крон.</w:t>
      </w:r>
      <w:r w:rsidR="00867A5D" w:rsidRPr="00F46EFC">
        <w:rPr>
          <w:rFonts w:ascii="Times New Roman" w:hAnsi="Times New Roman" w:cs="Times New Roman"/>
          <w:szCs w:val="24"/>
        </w:rPr>
        <w:t xml:space="preserve">          </w:t>
      </w:r>
    </w:p>
    <w:p w14:paraId="0CEF6B25" w14:textId="295F3F67" w:rsidR="00A64C77" w:rsidRPr="00F46EFC" w:rsidRDefault="00A64C77" w:rsidP="0003724E">
      <w:pPr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  <w:u w:val="single"/>
        </w:rPr>
        <w:t>Межпризменное вещество</w:t>
      </w:r>
      <w:r w:rsidRPr="00F46EFC">
        <w:rPr>
          <w:rFonts w:ascii="Times New Roman" w:hAnsi="Times New Roman" w:cs="Times New Roman"/>
          <w:szCs w:val="24"/>
        </w:rPr>
        <w:t xml:space="preserve"> – это связывающий элемент, который плотно обволакивает эмалевые </w:t>
      </w:r>
      <w:r w:rsidR="004C1995" w:rsidRPr="00F46EFC">
        <w:rPr>
          <w:rFonts w:ascii="Times New Roman" w:hAnsi="Times New Roman" w:cs="Times New Roman"/>
          <w:szCs w:val="24"/>
        </w:rPr>
        <w:t>призмы,</w:t>
      </w:r>
      <w:r w:rsidRPr="00F46EFC">
        <w:rPr>
          <w:rFonts w:ascii="Times New Roman" w:hAnsi="Times New Roman" w:cs="Times New Roman"/>
          <w:szCs w:val="24"/>
        </w:rPr>
        <w:t xml:space="preserve"> толщина 1 микрон. В межпризменном пространстве располагаются веретена – это отростки одонтобластов, тела которых находятся в </w:t>
      </w:r>
      <w:r w:rsidR="004C1995" w:rsidRPr="00F46EFC">
        <w:rPr>
          <w:rFonts w:ascii="Times New Roman" w:hAnsi="Times New Roman" w:cs="Times New Roman"/>
          <w:szCs w:val="24"/>
        </w:rPr>
        <w:t>пульпе</w:t>
      </w:r>
      <w:r w:rsidRPr="00F46EFC">
        <w:rPr>
          <w:rFonts w:ascii="Times New Roman" w:hAnsi="Times New Roman" w:cs="Times New Roman"/>
          <w:szCs w:val="24"/>
        </w:rPr>
        <w:t xml:space="preserve"> </w:t>
      </w:r>
      <w:r w:rsidR="004C1995" w:rsidRPr="00F46EFC">
        <w:rPr>
          <w:rFonts w:ascii="Times New Roman" w:hAnsi="Times New Roman" w:cs="Times New Roman"/>
          <w:szCs w:val="24"/>
        </w:rPr>
        <w:t>зуба</w:t>
      </w:r>
      <w:r w:rsidRPr="00F46EFC">
        <w:rPr>
          <w:rFonts w:ascii="Times New Roman" w:hAnsi="Times New Roman" w:cs="Times New Roman"/>
          <w:szCs w:val="24"/>
        </w:rPr>
        <w:t xml:space="preserve">. Отростки пронизывают зубную эмаль, доходят до ее поверхности и исполняют </w:t>
      </w:r>
      <w:r w:rsidR="004C1995" w:rsidRPr="00F46EFC">
        <w:rPr>
          <w:rFonts w:ascii="Times New Roman" w:hAnsi="Times New Roman" w:cs="Times New Roman"/>
          <w:szCs w:val="24"/>
        </w:rPr>
        <w:t>функцию</w:t>
      </w:r>
      <w:r w:rsidRPr="00F46EFC">
        <w:rPr>
          <w:rFonts w:ascii="Times New Roman" w:hAnsi="Times New Roman" w:cs="Times New Roman"/>
          <w:szCs w:val="24"/>
        </w:rPr>
        <w:t xml:space="preserve"> распознавания </w:t>
      </w:r>
      <w:r w:rsidR="004C1995" w:rsidRPr="00F46EFC">
        <w:rPr>
          <w:rFonts w:ascii="Times New Roman" w:hAnsi="Times New Roman" w:cs="Times New Roman"/>
          <w:szCs w:val="24"/>
        </w:rPr>
        <w:t>зубной</w:t>
      </w:r>
      <w:r w:rsidRPr="00F46EFC">
        <w:rPr>
          <w:rFonts w:ascii="Times New Roman" w:hAnsi="Times New Roman" w:cs="Times New Roman"/>
          <w:szCs w:val="24"/>
        </w:rPr>
        <w:t xml:space="preserve"> боли.</w:t>
      </w:r>
    </w:p>
    <w:p w14:paraId="57EE1107" w14:textId="6FDE03C4" w:rsidR="006D34DC" w:rsidRPr="00F46EFC" w:rsidRDefault="00A64C77" w:rsidP="00FF5D83">
      <w:pPr>
        <w:jc w:val="both"/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  <w:u w:val="single"/>
        </w:rPr>
        <w:t>Кутикула</w:t>
      </w:r>
      <w:r w:rsidR="004C1995" w:rsidRPr="00F46EFC">
        <w:rPr>
          <w:rFonts w:ascii="Times New Roman" w:hAnsi="Times New Roman" w:cs="Times New Roman"/>
          <w:szCs w:val="24"/>
        </w:rPr>
        <w:t xml:space="preserve"> — это</w:t>
      </w:r>
      <w:r w:rsidRPr="00F46EFC">
        <w:rPr>
          <w:rFonts w:ascii="Times New Roman" w:hAnsi="Times New Roman" w:cs="Times New Roman"/>
          <w:szCs w:val="24"/>
        </w:rPr>
        <w:t xml:space="preserve"> тонкая поверхностная оболочка зубной </w:t>
      </w:r>
      <w:r w:rsidR="004C1995" w:rsidRPr="00F46EFC">
        <w:rPr>
          <w:rFonts w:ascii="Times New Roman" w:hAnsi="Times New Roman" w:cs="Times New Roman"/>
          <w:szCs w:val="24"/>
        </w:rPr>
        <w:t>эмали,</w:t>
      </w:r>
      <w:r w:rsidR="006D34DC" w:rsidRPr="00F46EFC">
        <w:rPr>
          <w:rFonts w:ascii="Times New Roman" w:hAnsi="Times New Roman" w:cs="Times New Roman"/>
          <w:szCs w:val="24"/>
        </w:rPr>
        <w:t xml:space="preserve"> которая после прорезывания </w:t>
      </w:r>
      <w:r w:rsidR="004C1995" w:rsidRPr="00F46EFC">
        <w:rPr>
          <w:rFonts w:ascii="Times New Roman" w:hAnsi="Times New Roman" w:cs="Times New Roman"/>
          <w:szCs w:val="24"/>
        </w:rPr>
        <w:t>стирается в</w:t>
      </w:r>
      <w:r w:rsidR="006D34DC" w:rsidRPr="00F46EFC">
        <w:rPr>
          <w:rFonts w:ascii="Times New Roman" w:hAnsi="Times New Roman" w:cs="Times New Roman"/>
          <w:szCs w:val="24"/>
        </w:rPr>
        <w:t xml:space="preserve"> области жевательной поверхности, сохраняясь на боковых участках зубов.</w:t>
      </w:r>
    </w:p>
    <w:p w14:paraId="334356DD" w14:textId="008AF508" w:rsidR="00FF5D83" w:rsidRPr="00F46EFC" w:rsidRDefault="00F46EFC" w:rsidP="00F46EFC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EFC">
        <w:rPr>
          <w:rFonts w:ascii="Times New Roman" w:hAnsi="Times New Roman" w:cs="Times New Roman"/>
          <w:color w:val="000000" w:themeColor="text1"/>
          <w:sz w:val="24"/>
          <w:szCs w:val="24"/>
        </w:rPr>
        <w:t>1.3Химический состав зубной эмали</w:t>
      </w:r>
    </w:p>
    <w:p w14:paraId="60322610" w14:textId="15178CA7" w:rsidR="0003724E" w:rsidRPr="00F46EFC" w:rsidRDefault="00FF5D83" w:rsidP="0003724E">
      <w:pPr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</w:rPr>
        <w:t>Э</w:t>
      </w:r>
      <w:r w:rsidR="006D34DC" w:rsidRPr="00F46EFC">
        <w:rPr>
          <w:rFonts w:ascii="Times New Roman" w:hAnsi="Times New Roman" w:cs="Times New Roman"/>
          <w:szCs w:val="24"/>
        </w:rPr>
        <w:t>маль</w:t>
      </w:r>
      <w:r w:rsidRPr="00F46EFC">
        <w:rPr>
          <w:rFonts w:ascii="Times New Roman" w:hAnsi="Times New Roman" w:cs="Times New Roman"/>
          <w:szCs w:val="24"/>
        </w:rPr>
        <w:t xml:space="preserve"> на 97%</w:t>
      </w:r>
      <w:r w:rsidR="006D34DC" w:rsidRPr="00F46EFC">
        <w:rPr>
          <w:rFonts w:ascii="Times New Roman" w:hAnsi="Times New Roman" w:cs="Times New Roman"/>
          <w:szCs w:val="24"/>
        </w:rPr>
        <w:t xml:space="preserve"> состоит из неорганических веществ</w:t>
      </w:r>
      <w:r w:rsidR="006D34DC" w:rsidRPr="00F46EFC">
        <w:rPr>
          <w:rFonts w:ascii="Times New Roman" w:hAnsi="Times New Roman" w:cs="Times New Roman"/>
          <w:szCs w:val="24"/>
        </w:rPr>
        <w:softHyphen/>
        <w:t xml:space="preserve"> – это</w:t>
      </w:r>
      <w:r w:rsidR="0003724E" w:rsidRPr="00F46EFC">
        <w:rPr>
          <w:rFonts w:ascii="Times New Roman" w:hAnsi="Times New Roman" w:cs="Times New Roman"/>
          <w:szCs w:val="24"/>
        </w:rPr>
        <w:t>:</w:t>
      </w:r>
      <w:r w:rsidR="006D34DC" w:rsidRPr="00F46EFC">
        <w:rPr>
          <w:rFonts w:ascii="Times New Roman" w:hAnsi="Times New Roman" w:cs="Times New Roman"/>
          <w:szCs w:val="24"/>
        </w:rPr>
        <w:t xml:space="preserve"> </w:t>
      </w:r>
    </w:p>
    <w:p w14:paraId="63102849" w14:textId="419DFCE9" w:rsidR="006D34DC" w:rsidRPr="00F46EFC" w:rsidRDefault="0003724E" w:rsidP="0003724E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</w:rPr>
        <w:t>Г</w:t>
      </w:r>
      <w:r w:rsidR="006D34DC" w:rsidRPr="00F46EFC">
        <w:rPr>
          <w:rFonts w:ascii="Times New Roman" w:hAnsi="Times New Roman" w:cs="Times New Roman"/>
          <w:szCs w:val="24"/>
        </w:rPr>
        <w:t>идроксиапатит</w:t>
      </w:r>
      <w:r w:rsidRPr="00F46EFC">
        <w:rPr>
          <w:rFonts w:ascii="Times New Roman" w:hAnsi="Times New Roman" w:cs="Times New Roman"/>
          <w:szCs w:val="24"/>
        </w:rPr>
        <w:t xml:space="preserve"> </w:t>
      </w:r>
      <w:r w:rsidRPr="00F46EFC">
        <w:rPr>
          <w:rFonts w:ascii="Times New Roman" w:hAnsi="Times New Roman" w:cs="Times New Roman"/>
          <w:szCs w:val="24"/>
          <w:lang w:val="en-US"/>
        </w:rPr>
        <w:t>Ca</w:t>
      </w:r>
      <w:r w:rsidRPr="00F46EFC">
        <w:rPr>
          <w:rFonts w:ascii="Times New Roman" w:hAnsi="Times New Roman" w:cs="Times New Roman"/>
          <w:szCs w:val="24"/>
          <w:vertAlign w:val="subscript"/>
        </w:rPr>
        <w:t>10</w:t>
      </w:r>
      <w:r w:rsidRPr="00F46EFC">
        <w:rPr>
          <w:rFonts w:ascii="Times New Roman" w:hAnsi="Times New Roman" w:cs="Times New Roman"/>
          <w:szCs w:val="24"/>
        </w:rPr>
        <w:t>(</w:t>
      </w:r>
      <w:r w:rsidRPr="00F46EFC">
        <w:rPr>
          <w:rFonts w:ascii="Times New Roman" w:hAnsi="Times New Roman" w:cs="Times New Roman"/>
          <w:szCs w:val="24"/>
          <w:lang w:val="en-US"/>
        </w:rPr>
        <w:t>PO</w:t>
      </w:r>
      <w:r w:rsidRPr="00F46EFC">
        <w:rPr>
          <w:rFonts w:ascii="Times New Roman" w:hAnsi="Times New Roman" w:cs="Times New Roman"/>
          <w:szCs w:val="24"/>
          <w:vertAlign w:val="subscript"/>
        </w:rPr>
        <w:t>4</w:t>
      </w:r>
      <w:r w:rsidRPr="00F46EFC">
        <w:rPr>
          <w:rFonts w:ascii="Times New Roman" w:hAnsi="Times New Roman" w:cs="Times New Roman"/>
          <w:szCs w:val="24"/>
        </w:rPr>
        <w:t>)</w:t>
      </w:r>
      <w:r w:rsidR="00FF5D83" w:rsidRPr="00F46EFC">
        <w:rPr>
          <w:rFonts w:ascii="Times New Roman" w:hAnsi="Times New Roman" w:cs="Times New Roman"/>
          <w:szCs w:val="24"/>
          <w:vertAlign w:val="subscript"/>
        </w:rPr>
        <w:t>6</w:t>
      </w:r>
      <w:r w:rsidR="00FF5D83" w:rsidRPr="00F46EFC">
        <w:rPr>
          <w:rFonts w:ascii="Times New Roman" w:hAnsi="Times New Roman" w:cs="Times New Roman"/>
          <w:szCs w:val="24"/>
        </w:rPr>
        <w:t>(</w:t>
      </w:r>
      <w:r w:rsidR="00FF5D83" w:rsidRPr="00F46EFC">
        <w:rPr>
          <w:rFonts w:ascii="Times New Roman" w:hAnsi="Times New Roman" w:cs="Times New Roman"/>
          <w:szCs w:val="24"/>
          <w:lang w:val="en-US"/>
        </w:rPr>
        <w:t>OH</w:t>
      </w:r>
      <w:r w:rsidR="00FF5D83" w:rsidRPr="00F46EFC">
        <w:rPr>
          <w:rFonts w:ascii="Times New Roman" w:hAnsi="Times New Roman" w:cs="Times New Roman"/>
          <w:szCs w:val="24"/>
        </w:rPr>
        <w:t>)</w:t>
      </w:r>
      <w:r w:rsidR="00FF5D83" w:rsidRPr="00F46EFC">
        <w:rPr>
          <w:rFonts w:ascii="Times New Roman" w:hAnsi="Times New Roman" w:cs="Times New Roman"/>
          <w:szCs w:val="24"/>
          <w:vertAlign w:val="subscript"/>
        </w:rPr>
        <w:t>2</w:t>
      </w:r>
    </w:p>
    <w:p w14:paraId="64FC59D9" w14:textId="38D8FA58" w:rsidR="004A0155" w:rsidRPr="00F46EFC" w:rsidRDefault="004A0155" w:rsidP="004A0155">
      <w:pPr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</w:rPr>
        <w:t>Остальное:</w:t>
      </w:r>
    </w:p>
    <w:p w14:paraId="7DE66430" w14:textId="77777777" w:rsidR="006D34DC" w:rsidRPr="00F46EFC" w:rsidRDefault="006D34DC" w:rsidP="00FF5D83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</w:rPr>
        <w:t>2-3% свободная вода</w:t>
      </w:r>
    </w:p>
    <w:p w14:paraId="0A9E8651" w14:textId="666FF384" w:rsidR="006D34DC" w:rsidRPr="00F46EFC" w:rsidRDefault="006D34DC" w:rsidP="00FF5D83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</w:rPr>
        <w:t>1-2%</w:t>
      </w:r>
      <w:r w:rsidR="00FF5D83" w:rsidRPr="00F46EFC">
        <w:rPr>
          <w:rFonts w:ascii="Times New Roman" w:hAnsi="Times New Roman" w:cs="Times New Roman"/>
          <w:szCs w:val="24"/>
        </w:rPr>
        <w:t xml:space="preserve"> </w:t>
      </w:r>
      <w:r w:rsidRPr="00F46EFC">
        <w:rPr>
          <w:rFonts w:ascii="Times New Roman" w:hAnsi="Times New Roman" w:cs="Times New Roman"/>
          <w:szCs w:val="24"/>
        </w:rPr>
        <w:t>органические вещества (белки, липиды, углеводы)</w:t>
      </w:r>
    </w:p>
    <w:p w14:paraId="7E939515" w14:textId="7708C82C" w:rsidR="00A112BF" w:rsidRPr="00F46EFC" w:rsidRDefault="006D34DC" w:rsidP="00FF5D83">
      <w:pPr>
        <w:jc w:val="both"/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</w:rPr>
        <w:lastRenderedPageBreak/>
        <w:t xml:space="preserve">Гидроксиапатиты чувствительны к кислотам и начинают </w:t>
      </w:r>
      <w:r w:rsidR="004C1995" w:rsidRPr="00F46EFC">
        <w:rPr>
          <w:rFonts w:ascii="Times New Roman" w:hAnsi="Times New Roman" w:cs="Times New Roman"/>
          <w:szCs w:val="24"/>
        </w:rPr>
        <w:t>разрушаться</w:t>
      </w:r>
      <w:r w:rsidRPr="00F46EFC">
        <w:rPr>
          <w:rFonts w:ascii="Times New Roman" w:hAnsi="Times New Roman" w:cs="Times New Roman"/>
          <w:szCs w:val="24"/>
        </w:rPr>
        <w:t xml:space="preserve"> при РН меньше 4,</w:t>
      </w:r>
      <w:r w:rsidR="00A112BF" w:rsidRPr="00F46EFC">
        <w:rPr>
          <w:rFonts w:ascii="Times New Roman" w:hAnsi="Times New Roman" w:cs="Times New Roman"/>
          <w:szCs w:val="24"/>
        </w:rPr>
        <w:t>5 (слюна имеет РН 5.6 -7.6)</w:t>
      </w:r>
    </w:p>
    <w:p w14:paraId="7ECB47A7" w14:textId="32110224" w:rsidR="00A112BF" w:rsidRPr="00F46EFC" w:rsidRDefault="00F46EFC" w:rsidP="00FF5D83">
      <w:pPr>
        <w:jc w:val="both"/>
        <w:rPr>
          <w:rFonts w:ascii="Times New Roman" w:hAnsi="Times New Roman" w:cs="Times New Roman"/>
          <w:szCs w:val="24"/>
        </w:rPr>
      </w:pPr>
      <w:r>
        <w:rPr>
          <w:sz w:val="28"/>
          <w:szCs w:val="28"/>
        </w:rPr>
        <w:t xml:space="preserve"> </w:t>
      </w:r>
      <w:r w:rsidR="00A112BF" w:rsidRPr="00F46EFC">
        <w:rPr>
          <w:rFonts w:ascii="Times New Roman" w:hAnsi="Times New Roman" w:cs="Times New Roman"/>
          <w:szCs w:val="24"/>
        </w:rPr>
        <w:t>Эмаль характеризуется низким обменом веществ, но обладает достаточной проницаемостью для минеральных компонентов.</w:t>
      </w:r>
    </w:p>
    <w:p w14:paraId="5788C9C7" w14:textId="3C324DB8" w:rsidR="00A112BF" w:rsidRPr="00F46EFC" w:rsidRDefault="00A112BF" w:rsidP="00FF5D83">
      <w:pPr>
        <w:jc w:val="both"/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</w:rPr>
        <w:t xml:space="preserve">Транспорт веществ через эмаль осуществляется одновременно в </w:t>
      </w:r>
      <w:r w:rsidR="00FF5D83" w:rsidRPr="00F46EFC">
        <w:rPr>
          <w:rFonts w:ascii="Times New Roman" w:hAnsi="Times New Roman" w:cs="Times New Roman"/>
          <w:szCs w:val="24"/>
        </w:rPr>
        <w:t>двух</w:t>
      </w:r>
      <w:r w:rsidRPr="00F46EFC">
        <w:rPr>
          <w:rFonts w:ascii="Times New Roman" w:hAnsi="Times New Roman" w:cs="Times New Roman"/>
          <w:szCs w:val="24"/>
        </w:rPr>
        <w:t xml:space="preserve"> направлениях: </w:t>
      </w:r>
      <w:r w:rsidR="00F46EFC" w:rsidRPr="00F46EFC">
        <w:rPr>
          <w:rFonts w:ascii="Times New Roman" w:hAnsi="Times New Roman" w:cs="Times New Roman"/>
          <w:szCs w:val="24"/>
        </w:rPr>
        <w:t>с одной стороны,</w:t>
      </w:r>
      <w:r w:rsidRPr="00F46EFC">
        <w:rPr>
          <w:rFonts w:ascii="Times New Roman" w:hAnsi="Times New Roman" w:cs="Times New Roman"/>
          <w:szCs w:val="24"/>
        </w:rPr>
        <w:t xml:space="preserve"> он идет из крови через пульпу и дентин, а с другой – из ротовой </w:t>
      </w:r>
      <w:r w:rsidR="004C1995" w:rsidRPr="00F46EFC">
        <w:rPr>
          <w:rFonts w:ascii="Times New Roman" w:hAnsi="Times New Roman" w:cs="Times New Roman"/>
          <w:szCs w:val="24"/>
        </w:rPr>
        <w:t>жидкости,</w:t>
      </w:r>
      <w:r w:rsidRPr="00F46EFC">
        <w:rPr>
          <w:rFonts w:ascii="Times New Roman" w:hAnsi="Times New Roman" w:cs="Times New Roman"/>
          <w:szCs w:val="24"/>
        </w:rPr>
        <w:t xml:space="preserve"> окружающей зубы.</w:t>
      </w:r>
    </w:p>
    <w:p w14:paraId="35B1B7BA" w14:textId="38D480CF" w:rsidR="00B077E9" w:rsidRPr="00F46EFC" w:rsidRDefault="00A112BF" w:rsidP="00FF5D83">
      <w:pPr>
        <w:jc w:val="both"/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</w:rPr>
        <w:t>В эмали постоянно идут процессы обновления и поддержания постоянства ее состава</w:t>
      </w:r>
      <w:r w:rsidR="004C1995" w:rsidRPr="00F46EFC">
        <w:rPr>
          <w:rFonts w:ascii="Times New Roman" w:hAnsi="Times New Roman" w:cs="Times New Roman"/>
          <w:szCs w:val="24"/>
        </w:rPr>
        <w:t xml:space="preserve"> </w:t>
      </w:r>
      <w:r w:rsidRPr="00F46EFC">
        <w:rPr>
          <w:rFonts w:ascii="Times New Roman" w:hAnsi="Times New Roman" w:cs="Times New Roman"/>
          <w:szCs w:val="24"/>
        </w:rPr>
        <w:t xml:space="preserve">за счет де- и реминерализации. В основе этих процессов </w:t>
      </w:r>
      <w:r w:rsidR="00B077E9" w:rsidRPr="00F46EFC">
        <w:rPr>
          <w:rFonts w:ascii="Times New Roman" w:hAnsi="Times New Roman" w:cs="Times New Roman"/>
          <w:szCs w:val="24"/>
        </w:rPr>
        <w:t>лежат способность кристаллов гидроксиапатита к ионному обмену и способность белков эмали к химической связи с гидроксиапатитом.</w:t>
      </w:r>
    </w:p>
    <w:p w14:paraId="7DE22BA4" w14:textId="035DB58F" w:rsidR="00B077E9" w:rsidRPr="00F46EFC" w:rsidRDefault="00B077E9" w:rsidP="00FF5D83">
      <w:pPr>
        <w:jc w:val="both"/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</w:rPr>
        <w:t xml:space="preserve">Благодаря своему строению и химическом </w:t>
      </w:r>
      <w:r w:rsidR="004C1995" w:rsidRPr="00F46EFC">
        <w:rPr>
          <w:rFonts w:ascii="Times New Roman" w:hAnsi="Times New Roman" w:cs="Times New Roman"/>
          <w:szCs w:val="24"/>
        </w:rPr>
        <w:t>составу, эмаль</w:t>
      </w:r>
      <w:r w:rsidRPr="00F46EFC">
        <w:rPr>
          <w:rFonts w:ascii="Times New Roman" w:hAnsi="Times New Roman" w:cs="Times New Roman"/>
          <w:szCs w:val="24"/>
        </w:rPr>
        <w:t xml:space="preserve"> обладает высокой резистентностью, но ее проницаемость может увеличиваться </w:t>
      </w:r>
      <w:r w:rsidR="00867A5D" w:rsidRPr="00F46EFC">
        <w:rPr>
          <w:rFonts w:ascii="Times New Roman" w:hAnsi="Times New Roman" w:cs="Times New Roman"/>
          <w:szCs w:val="24"/>
        </w:rPr>
        <w:t xml:space="preserve">   </w:t>
      </w:r>
      <w:r w:rsidRPr="00F46EFC">
        <w:rPr>
          <w:rFonts w:ascii="Times New Roman" w:hAnsi="Times New Roman" w:cs="Times New Roman"/>
          <w:szCs w:val="24"/>
        </w:rPr>
        <w:t xml:space="preserve">под </w:t>
      </w:r>
      <w:r w:rsidR="004C1995" w:rsidRPr="00F46EFC">
        <w:rPr>
          <w:rFonts w:ascii="Times New Roman" w:hAnsi="Times New Roman" w:cs="Times New Roman"/>
          <w:szCs w:val="24"/>
        </w:rPr>
        <w:t>действием</w:t>
      </w:r>
      <w:r w:rsidRPr="00F46EFC">
        <w:rPr>
          <w:rFonts w:ascii="Times New Roman" w:hAnsi="Times New Roman" w:cs="Times New Roman"/>
          <w:szCs w:val="24"/>
        </w:rPr>
        <w:t xml:space="preserve"> органических кислот, высокой температуры, при накоплении углеводов, в результате жизнедеятельности микрофлоры полости рта, а также под действием гормонов тирокальцитонина и паротина.</w:t>
      </w:r>
    </w:p>
    <w:p w14:paraId="3D0AD1CB" w14:textId="76FEBFD5" w:rsidR="004A0155" w:rsidRPr="00F46EFC" w:rsidRDefault="00F46EFC" w:rsidP="00F46EFC">
      <w:pPr>
        <w:pStyle w:val="1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32122968"/>
      <w:r w:rsidRPr="00F46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 </w:t>
      </w:r>
      <w:r w:rsidR="004A0155" w:rsidRPr="00F46EFC">
        <w:rPr>
          <w:rFonts w:ascii="Times New Roman" w:hAnsi="Times New Roman" w:cs="Times New Roman"/>
          <w:color w:val="000000" w:themeColor="text1"/>
          <w:sz w:val="24"/>
          <w:szCs w:val="24"/>
        </w:rPr>
        <w:t>Повреждения эмали</w:t>
      </w:r>
      <w:bookmarkEnd w:id="2"/>
    </w:p>
    <w:p w14:paraId="6E49D32E" w14:textId="42D4528E" w:rsidR="007E1CCF" w:rsidRPr="00F46EFC" w:rsidRDefault="00B077E9" w:rsidP="00FF5D83">
      <w:pPr>
        <w:jc w:val="both"/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</w:rPr>
        <w:t>В течении жизни эмалевый слой постепенно изнашивается и разрушается. В числе основных повреждений эмали выделяют</w:t>
      </w:r>
      <w:r w:rsidR="00FF5D83" w:rsidRPr="00F46EFC">
        <w:rPr>
          <w:rFonts w:ascii="Times New Roman" w:hAnsi="Times New Roman" w:cs="Times New Roman"/>
          <w:szCs w:val="24"/>
        </w:rPr>
        <w:t xml:space="preserve"> </w:t>
      </w:r>
      <w:r w:rsidRPr="00F46EFC">
        <w:rPr>
          <w:rFonts w:ascii="Times New Roman" w:hAnsi="Times New Roman" w:cs="Times New Roman"/>
          <w:szCs w:val="24"/>
          <w:u w:val="single"/>
        </w:rPr>
        <w:t>ка</w:t>
      </w:r>
      <w:r w:rsidR="004C1995" w:rsidRPr="00F46EFC">
        <w:rPr>
          <w:rFonts w:ascii="Times New Roman" w:hAnsi="Times New Roman" w:cs="Times New Roman"/>
          <w:szCs w:val="24"/>
          <w:u w:val="single"/>
        </w:rPr>
        <w:t>р</w:t>
      </w:r>
      <w:r w:rsidRPr="00F46EFC">
        <w:rPr>
          <w:rFonts w:ascii="Times New Roman" w:hAnsi="Times New Roman" w:cs="Times New Roman"/>
          <w:szCs w:val="24"/>
          <w:u w:val="single"/>
        </w:rPr>
        <w:t>иозные</w:t>
      </w:r>
      <w:r w:rsidRPr="00F46EFC">
        <w:rPr>
          <w:rFonts w:ascii="Times New Roman" w:hAnsi="Times New Roman" w:cs="Times New Roman"/>
          <w:szCs w:val="24"/>
        </w:rPr>
        <w:t xml:space="preserve"> и </w:t>
      </w:r>
      <w:r w:rsidRPr="00F46EFC">
        <w:rPr>
          <w:rFonts w:ascii="Times New Roman" w:hAnsi="Times New Roman" w:cs="Times New Roman"/>
          <w:szCs w:val="24"/>
          <w:u w:val="single"/>
        </w:rPr>
        <w:t>некариозные</w:t>
      </w:r>
      <w:r w:rsidRPr="00F46EFC">
        <w:rPr>
          <w:rFonts w:ascii="Times New Roman" w:hAnsi="Times New Roman" w:cs="Times New Roman"/>
          <w:szCs w:val="24"/>
        </w:rPr>
        <w:t xml:space="preserve"> повреждения эмали</w:t>
      </w:r>
      <w:r w:rsidR="007E1CCF" w:rsidRPr="00F46EFC">
        <w:rPr>
          <w:rFonts w:ascii="Times New Roman" w:hAnsi="Times New Roman" w:cs="Times New Roman"/>
          <w:szCs w:val="24"/>
        </w:rPr>
        <w:t xml:space="preserve">. </w:t>
      </w:r>
    </w:p>
    <w:p w14:paraId="213781CD" w14:textId="48654A87" w:rsidR="007E1CCF" w:rsidRPr="00F46EFC" w:rsidRDefault="007E1CCF" w:rsidP="004A0155">
      <w:pPr>
        <w:jc w:val="both"/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</w:rPr>
        <w:t xml:space="preserve">Наиболее часто встречаются </w:t>
      </w:r>
      <w:r w:rsidRPr="00F46EFC">
        <w:rPr>
          <w:rFonts w:ascii="Times New Roman" w:hAnsi="Times New Roman" w:cs="Times New Roman"/>
          <w:szCs w:val="24"/>
          <w:u w:val="single"/>
        </w:rPr>
        <w:t>эрозии эмали</w:t>
      </w:r>
      <w:r w:rsidRPr="00F46EFC">
        <w:rPr>
          <w:rFonts w:ascii="Times New Roman" w:hAnsi="Times New Roman" w:cs="Times New Roman"/>
          <w:szCs w:val="24"/>
        </w:rPr>
        <w:t xml:space="preserve"> и </w:t>
      </w:r>
      <w:r w:rsidRPr="00F46EFC">
        <w:rPr>
          <w:rFonts w:ascii="Times New Roman" w:hAnsi="Times New Roman" w:cs="Times New Roman"/>
          <w:szCs w:val="24"/>
          <w:u w:val="single"/>
        </w:rPr>
        <w:t>клиновидный дефект</w:t>
      </w:r>
      <w:r w:rsidRPr="00F46EFC">
        <w:rPr>
          <w:rFonts w:ascii="Times New Roman" w:hAnsi="Times New Roman" w:cs="Times New Roman"/>
          <w:szCs w:val="24"/>
        </w:rPr>
        <w:t xml:space="preserve">. Они относятся к некариозным </w:t>
      </w:r>
      <w:r w:rsidR="004C1995" w:rsidRPr="00F46EFC">
        <w:rPr>
          <w:rFonts w:ascii="Times New Roman" w:hAnsi="Times New Roman" w:cs="Times New Roman"/>
          <w:szCs w:val="24"/>
        </w:rPr>
        <w:t>поражениям. Этот</w:t>
      </w:r>
      <w:r w:rsidRPr="00F46EFC">
        <w:rPr>
          <w:rFonts w:ascii="Times New Roman" w:hAnsi="Times New Roman" w:cs="Times New Roman"/>
          <w:szCs w:val="24"/>
        </w:rPr>
        <w:t xml:space="preserve"> процесс вызван </w:t>
      </w:r>
      <w:r w:rsidR="004C1995" w:rsidRPr="00F46EFC">
        <w:rPr>
          <w:rFonts w:ascii="Times New Roman" w:hAnsi="Times New Roman" w:cs="Times New Roman"/>
          <w:szCs w:val="24"/>
        </w:rPr>
        <w:t>нарушением</w:t>
      </w:r>
      <w:r w:rsidRPr="00F46EFC">
        <w:rPr>
          <w:rFonts w:ascii="Times New Roman" w:hAnsi="Times New Roman" w:cs="Times New Roman"/>
          <w:szCs w:val="24"/>
        </w:rPr>
        <w:t xml:space="preserve"> минерального обмена.</w:t>
      </w:r>
    </w:p>
    <w:p w14:paraId="697B5323" w14:textId="769FE638" w:rsidR="007E1CCF" w:rsidRPr="00F46EFC" w:rsidRDefault="007E1CCF" w:rsidP="004A0155">
      <w:pPr>
        <w:jc w:val="both"/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  <w:u w:val="single"/>
        </w:rPr>
        <w:t>Кариес</w:t>
      </w:r>
      <w:r w:rsidR="004C1995" w:rsidRPr="00F46EFC">
        <w:rPr>
          <w:rFonts w:ascii="Times New Roman" w:hAnsi="Times New Roman" w:cs="Times New Roman"/>
          <w:szCs w:val="24"/>
        </w:rPr>
        <w:t xml:space="preserve"> — это</w:t>
      </w:r>
      <w:r w:rsidRPr="00F46EFC">
        <w:rPr>
          <w:rFonts w:ascii="Times New Roman" w:hAnsi="Times New Roman" w:cs="Times New Roman"/>
          <w:szCs w:val="24"/>
        </w:rPr>
        <w:t xml:space="preserve"> поражение эмали и дентина </w:t>
      </w:r>
      <w:r w:rsidR="004C1995" w:rsidRPr="00F46EFC">
        <w:rPr>
          <w:rFonts w:ascii="Times New Roman" w:hAnsi="Times New Roman" w:cs="Times New Roman"/>
          <w:szCs w:val="24"/>
        </w:rPr>
        <w:t>зубов,</w:t>
      </w:r>
      <w:r w:rsidRPr="00F46EFC">
        <w:rPr>
          <w:rFonts w:ascii="Times New Roman" w:hAnsi="Times New Roman" w:cs="Times New Roman"/>
          <w:szCs w:val="24"/>
        </w:rPr>
        <w:t xml:space="preserve"> вызванное патологической микрофлорой.</w:t>
      </w:r>
    </w:p>
    <w:p w14:paraId="3B31525D" w14:textId="58B54AAC" w:rsidR="007E1CCF" w:rsidRPr="00F46EFC" w:rsidRDefault="004C1995" w:rsidP="004A0155">
      <w:pPr>
        <w:jc w:val="both"/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</w:rPr>
        <w:t>Также</w:t>
      </w:r>
      <w:r w:rsidR="007E1CCF" w:rsidRPr="00F46EFC">
        <w:rPr>
          <w:rFonts w:ascii="Times New Roman" w:hAnsi="Times New Roman" w:cs="Times New Roman"/>
          <w:szCs w:val="24"/>
        </w:rPr>
        <w:t xml:space="preserve"> </w:t>
      </w:r>
      <w:r w:rsidRPr="00F46EFC">
        <w:rPr>
          <w:rFonts w:ascii="Times New Roman" w:hAnsi="Times New Roman" w:cs="Times New Roman"/>
          <w:szCs w:val="24"/>
        </w:rPr>
        <w:t>встречаются</w:t>
      </w:r>
      <w:r w:rsidR="007E1CCF" w:rsidRPr="00F46EFC">
        <w:rPr>
          <w:rFonts w:ascii="Times New Roman" w:hAnsi="Times New Roman" w:cs="Times New Roman"/>
          <w:szCs w:val="24"/>
        </w:rPr>
        <w:t xml:space="preserve"> </w:t>
      </w:r>
      <w:r w:rsidR="007E1CCF" w:rsidRPr="00F46EFC">
        <w:rPr>
          <w:rFonts w:ascii="Times New Roman" w:hAnsi="Times New Roman" w:cs="Times New Roman"/>
          <w:szCs w:val="24"/>
          <w:u w:val="single"/>
        </w:rPr>
        <w:t>механические повреждения эмали</w:t>
      </w:r>
      <w:r w:rsidR="007E1CCF" w:rsidRPr="00F46EFC">
        <w:rPr>
          <w:rFonts w:ascii="Times New Roman" w:hAnsi="Times New Roman" w:cs="Times New Roman"/>
          <w:szCs w:val="24"/>
        </w:rPr>
        <w:t xml:space="preserve"> – это трещины, сколы, травмы.</w:t>
      </w:r>
      <w:r w:rsidR="00867A5D" w:rsidRPr="00F46EFC">
        <w:rPr>
          <w:rFonts w:ascii="Times New Roman" w:hAnsi="Times New Roman" w:cs="Times New Roman"/>
          <w:szCs w:val="24"/>
        </w:rPr>
        <w:t xml:space="preserve">        </w:t>
      </w:r>
    </w:p>
    <w:p w14:paraId="6E317BCB" w14:textId="1FE4013C" w:rsidR="009614BC" w:rsidRPr="00F46EFC" w:rsidRDefault="007E1CCF" w:rsidP="004A0155">
      <w:pPr>
        <w:jc w:val="both"/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</w:rPr>
        <w:t xml:space="preserve">Очень важно соблюдать гигиену полости рта, так как от нее </w:t>
      </w:r>
      <w:r w:rsidR="004C1995" w:rsidRPr="00F46EFC">
        <w:rPr>
          <w:rFonts w:ascii="Times New Roman" w:hAnsi="Times New Roman" w:cs="Times New Roman"/>
          <w:szCs w:val="24"/>
        </w:rPr>
        <w:t>напрямую</w:t>
      </w:r>
      <w:r w:rsidRPr="00F46EFC">
        <w:rPr>
          <w:rFonts w:ascii="Times New Roman" w:hAnsi="Times New Roman" w:cs="Times New Roman"/>
          <w:szCs w:val="24"/>
        </w:rPr>
        <w:t xml:space="preserve"> зависит долговечность </w:t>
      </w:r>
      <w:r w:rsidR="004C1995" w:rsidRPr="00F46EFC">
        <w:rPr>
          <w:rFonts w:ascii="Times New Roman" w:hAnsi="Times New Roman" w:cs="Times New Roman"/>
          <w:szCs w:val="24"/>
        </w:rPr>
        <w:t>службы</w:t>
      </w:r>
      <w:r w:rsidRPr="00F46EFC">
        <w:rPr>
          <w:rFonts w:ascii="Times New Roman" w:hAnsi="Times New Roman" w:cs="Times New Roman"/>
          <w:szCs w:val="24"/>
        </w:rPr>
        <w:t xml:space="preserve"> эмали зубов, </w:t>
      </w:r>
      <w:proofErr w:type="gramStart"/>
      <w:r w:rsidRPr="00F46EFC">
        <w:rPr>
          <w:rFonts w:ascii="Times New Roman" w:hAnsi="Times New Roman" w:cs="Times New Roman"/>
          <w:szCs w:val="24"/>
        </w:rPr>
        <w:t>следовательно</w:t>
      </w:r>
      <w:proofErr w:type="gramEnd"/>
      <w:r w:rsidRPr="00F46EFC">
        <w:rPr>
          <w:rFonts w:ascii="Times New Roman" w:hAnsi="Times New Roman" w:cs="Times New Roman"/>
          <w:szCs w:val="24"/>
        </w:rPr>
        <w:t xml:space="preserve"> и здоровье самого зуба. </w:t>
      </w:r>
      <w:r w:rsidR="009614BC" w:rsidRPr="00F46EFC">
        <w:rPr>
          <w:rFonts w:ascii="Times New Roman" w:hAnsi="Times New Roman" w:cs="Times New Roman"/>
          <w:szCs w:val="24"/>
        </w:rPr>
        <w:t>Так же не стоит подверга</w:t>
      </w:r>
      <w:r w:rsidR="004C1995" w:rsidRPr="00F46EFC">
        <w:rPr>
          <w:rFonts w:ascii="Times New Roman" w:hAnsi="Times New Roman" w:cs="Times New Roman"/>
          <w:szCs w:val="24"/>
        </w:rPr>
        <w:t>т</w:t>
      </w:r>
      <w:r w:rsidR="009614BC" w:rsidRPr="00F46EFC">
        <w:rPr>
          <w:rFonts w:ascii="Times New Roman" w:hAnsi="Times New Roman" w:cs="Times New Roman"/>
          <w:szCs w:val="24"/>
        </w:rPr>
        <w:t xml:space="preserve">ь зубы механическому воздействию. Сама эмаль прочная, но поверхность достаточно хрупкая и </w:t>
      </w:r>
      <w:r w:rsidR="004C1995" w:rsidRPr="00F46EFC">
        <w:rPr>
          <w:rFonts w:ascii="Times New Roman" w:hAnsi="Times New Roman" w:cs="Times New Roman"/>
          <w:szCs w:val="24"/>
        </w:rPr>
        <w:t>подвержена</w:t>
      </w:r>
      <w:r w:rsidR="009614BC" w:rsidRPr="00F46EFC">
        <w:rPr>
          <w:rFonts w:ascii="Times New Roman" w:hAnsi="Times New Roman" w:cs="Times New Roman"/>
          <w:szCs w:val="24"/>
        </w:rPr>
        <w:t xml:space="preserve"> возникновению трещин. Самые маленькие трещины способны </w:t>
      </w:r>
      <w:r w:rsidR="004C1995" w:rsidRPr="00F46EFC">
        <w:rPr>
          <w:rFonts w:ascii="Times New Roman" w:hAnsi="Times New Roman" w:cs="Times New Roman"/>
          <w:szCs w:val="24"/>
        </w:rPr>
        <w:t>увеличиваться</w:t>
      </w:r>
      <w:r w:rsidR="009614BC" w:rsidRPr="00F46EFC">
        <w:rPr>
          <w:rFonts w:ascii="Times New Roman" w:hAnsi="Times New Roman" w:cs="Times New Roman"/>
          <w:szCs w:val="24"/>
        </w:rPr>
        <w:t xml:space="preserve">, что приводит к повреждению зуба, поэтом необходимо </w:t>
      </w:r>
      <w:r w:rsidR="004C1995" w:rsidRPr="00F46EFC">
        <w:rPr>
          <w:rFonts w:ascii="Times New Roman" w:hAnsi="Times New Roman" w:cs="Times New Roman"/>
          <w:szCs w:val="24"/>
        </w:rPr>
        <w:t>регулярно</w:t>
      </w:r>
      <w:r w:rsidR="009614BC" w:rsidRPr="00F46EFC">
        <w:rPr>
          <w:rFonts w:ascii="Times New Roman" w:hAnsi="Times New Roman" w:cs="Times New Roman"/>
          <w:szCs w:val="24"/>
        </w:rPr>
        <w:t xml:space="preserve"> посещать стоматолога</w:t>
      </w:r>
      <w:r w:rsidR="004A0155" w:rsidRPr="00F46EFC">
        <w:rPr>
          <w:rFonts w:ascii="Times New Roman" w:hAnsi="Times New Roman" w:cs="Times New Roman"/>
          <w:szCs w:val="24"/>
        </w:rPr>
        <w:t xml:space="preserve"> д</w:t>
      </w:r>
      <w:r w:rsidR="009614BC" w:rsidRPr="00F46EFC">
        <w:rPr>
          <w:rFonts w:ascii="Times New Roman" w:hAnsi="Times New Roman" w:cs="Times New Roman"/>
          <w:szCs w:val="24"/>
        </w:rPr>
        <w:t xml:space="preserve">ля осмотра и профессиональной </w:t>
      </w:r>
      <w:r w:rsidR="004C1995" w:rsidRPr="00F46EFC">
        <w:rPr>
          <w:rFonts w:ascii="Times New Roman" w:hAnsi="Times New Roman" w:cs="Times New Roman"/>
          <w:szCs w:val="24"/>
        </w:rPr>
        <w:t>г</w:t>
      </w:r>
      <w:r w:rsidR="009614BC" w:rsidRPr="00F46EFC">
        <w:rPr>
          <w:rFonts w:ascii="Times New Roman" w:hAnsi="Times New Roman" w:cs="Times New Roman"/>
          <w:szCs w:val="24"/>
        </w:rPr>
        <w:t xml:space="preserve">игиены полости рта, когда можно </w:t>
      </w:r>
      <w:r w:rsidR="004C1995" w:rsidRPr="00F46EFC">
        <w:rPr>
          <w:rFonts w:ascii="Times New Roman" w:hAnsi="Times New Roman" w:cs="Times New Roman"/>
          <w:szCs w:val="24"/>
        </w:rPr>
        <w:t>обнаружить</w:t>
      </w:r>
      <w:r w:rsidR="009614BC" w:rsidRPr="00F46EFC">
        <w:rPr>
          <w:rFonts w:ascii="Times New Roman" w:hAnsi="Times New Roman" w:cs="Times New Roman"/>
          <w:szCs w:val="24"/>
        </w:rPr>
        <w:t xml:space="preserve"> проблемы зуба на раннем этапе поражения. </w:t>
      </w:r>
    </w:p>
    <w:p w14:paraId="26B3969C" w14:textId="45829BE6" w:rsidR="00F46EFC" w:rsidRPr="00F46EFC" w:rsidRDefault="00F46EFC" w:rsidP="00F46EFC">
      <w:pPr>
        <w:pStyle w:val="1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32122969"/>
      <w:r w:rsidRPr="00F46E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Глава 2</w:t>
      </w:r>
    </w:p>
    <w:p w14:paraId="09103012" w14:textId="21EDB5B0" w:rsidR="004A0155" w:rsidRPr="00F46EFC" w:rsidRDefault="00F46EFC" w:rsidP="00F46EFC">
      <w:pPr>
        <w:pStyle w:val="1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6EF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4A0155" w:rsidRPr="00F46EFC">
        <w:rPr>
          <w:rFonts w:ascii="Times New Roman" w:hAnsi="Times New Roman" w:cs="Times New Roman"/>
          <w:color w:val="000000" w:themeColor="text1"/>
          <w:sz w:val="24"/>
          <w:szCs w:val="24"/>
        </w:rPr>
        <w:t>Как сохранить здоровые зубы</w:t>
      </w:r>
      <w:bookmarkEnd w:id="3"/>
    </w:p>
    <w:p w14:paraId="1F9C0824" w14:textId="77777777" w:rsidR="004A0155" w:rsidRPr="00F46EFC" w:rsidRDefault="009614BC" w:rsidP="004A0155">
      <w:pPr>
        <w:jc w:val="both"/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</w:rPr>
        <w:t xml:space="preserve">Чтобы сохранить здоровые зубы обязательно правильно питаться. Пища должна содержать достаточное </w:t>
      </w:r>
      <w:r w:rsidR="004C1995" w:rsidRPr="00F46EFC">
        <w:rPr>
          <w:rFonts w:ascii="Times New Roman" w:hAnsi="Times New Roman" w:cs="Times New Roman"/>
          <w:szCs w:val="24"/>
        </w:rPr>
        <w:t>количество</w:t>
      </w:r>
      <w:r w:rsidRPr="00F46EFC">
        <w:rPr>
          <w:rFonts w:ascii="Times New Roman" w:hAnsi="Times New Roman" w:cs="Times New Roman"/>
          <w:szCs w:val="24"/>
        </w:rPr>
        <w:t xml:space="preserve"> витаминов </w:t>
      </w:r>
      <w:r w:rsidRPr="00F46EFC">
        <w:rPr>
          <w:rFonts w:ascii="Times New Roman" w:hAnsi="Times New Roman" w:cs="Times New Roman"/>
          <w:szCs w:val="24"/>
          <w:lang w:val="en-US"/>
        </w:rPr>
        <w:t>A</w:t>
      </w:r>
      <w:r w:rsidRPr="00F46EFC">
        <w:rPr>
          <w:rFonts w:ascii="Times New Roman" w:hAnsi="Times New Roman" w:cs="Times New Roman"/>
          <w:szCs w:val="24"/>
        </w:rPr>
        <w:t xml:space="preserve"> </w:t>
      </w:r>
      <w:r w:rsidRPr="00F46EFC">
        <w:rPr>
          <w:rFonts w:ascii="Times New Roman" w:hAnsi="Times New Roman" w:cs="Times New Roman"/>
          <w:szCs w:val="24"/>
          <w:lang w:val="en-US"/>
        </w:rPr>
        <w:t>B</w:t>
      </w:r>
      <w:r w:rsidRPr="00F46EFC">
        <w:rPr>
          <w:rFonts w:ascii="Times New Roman" w:hAnsi="Times New Roman" w:cs="Times New Roman"/>
          <w:szCs w:val="24"/>
        </w:rPr>
        <w:t xml:space="preserve"> </w:t>
      </w:r>
      <w:r w:rsidRPr="00F46EFC">
        <w:rPr>
          <w:rFonts w:ascii="Times New Roman" w:hAnsi="Times New Roman" w:cs="Times New Roman"/>
          <w:szCs w:val="24"/>
          <w:lang w:val="en-US"/>
        </w:rPr>
        <w:t>C</w:t>
      </w:r>
      <w:r w:rsidRPr="00F46EFC">
        <w:rPr>
          <w:rFonts w:ascii="Times New Roman" w:hAnsi="Times New Roman" w:cs="Times New Roman"/>
          <w:szCs w:val="24"/>
        </w:rPr>
        <w:t xml:space="preserve">, микроэлементов – </w:t>
      </w:r>
      <w:r w:rsidRPr="00F46EFC">
        <w:rPr>
          <w:rFonts w:ascii="Times New Roman" w:hAnsi="Times New Roman" w:cs="Times New Roman"/>
          <w:szCs w:val="24"/>
          <w:lang w:val="en-US"/>
        </w:rPr>
        <w:t>Ca</w:t>
      </w:r>
      <w:r w:rsidRPr="00F46EFC">
        <w:rPr>
          <w:rFonts w:ascii="Times New Roman" w:hAnsi="Times New Roman" w:cs="Times New Roman"/>
          <w:szCs w:val="24"/>
        </w:rPr>
        <w:t xml:space="preserve">, </w:t>
      </w:r>
      <w:r w:rsidRPr="00F46EFC">
        <w:rPr>
          <w:rFonts w:ascii="Times New Roman" w:hAnsi="Times New Roman" w:cs="Times New Roman"/>
          <w:szCs w:val="24"/>
          <w:lang w:val="en-US"/>
        </w:rPr>
        <w:t>F</w:t>
      </w:r>
      <w:r w:rsidRPr="00F46EFC">
        <w:rPr>
          <w:rFonts w:ascii="Times New Roman" w:hAnsi="Times New Roman" w:cs="Times New Roman"/>
          <w:szCs w:val="24"/>
        </w:rPr>
        <w:t xml:space="preserve">. Злоупотребление углеводами это основная </w:t>
      </w:r>
      <w:r w:rsidR="00FC1A93" w:rsidRPr="00F46EFC">
        <w:rPr>
          <w:rFonts w:ascii="Times New Roman" w:hAnsi="Times New Roman" w:cs="Times New Roman"/>
          <w:szCs w:val="24"/>
        </w:rPr>
        <w:t xml:space="preserve">питательная </w:t>
      </w:r>
      <w:r w:rsidRPr="00F46EFC">
        <w:rPr>
          <w:rFonts w:ascii="Times New Roman" w:hAnsi="Times New Roman" w:cs="Times New Roman"/>
          <w:szCs w:val="24"/>
        </w:rPr>
        <w:t xml:space="preserve">среда для патогенной микрофлоры </w:t>
      </w:r>
      <w:r w:rsidR="004C1995" w:rsidRPr="00F46EFC">
        <w:rPr>
          <w:rFonts w:ascii="Times New Roman" w:hAnsi="Times New Roman" w:cs="Times New Roman"/>
          <w:szCs w:val="24"/>
        </w:rPr>
        <w:t>полость</w:t>
      </w:r>
      <w:r w:rsidRPr="00F46EFC">
        <w:rPr>
          <w:rFonts w:ascii="Times New Roman" w:hAnsi="Times New Roman" w:cs="Times New Roman"/>
          <w:szCs w:val="24"/>
        </w:rPr>
        <w:t xml:space="preserve"> рта, что способствует развитию болезни зубов. </w:t>
      </w:r>
    </w:p>
    <w:p w14:paraId="7B671BEB" w14:textId="1C8E50BE" w:rsidR="009614BC" w:rsidRPr="00F46EFC" w:rsidRDefault="009614BC" w:rsidP="004A0155">
      <w:pPr>
        <w:jc w:val="both"/>
        <w:rPr>
          <w:rFonts w:ascii="Times New Roman" w:hAnsi="Times New Roman" w:cs="Times New Roman"/>
          <w:szCs w:val="24"/>
        </w:rPr>
      </w:pPr>
      <w:r w:rsidRPr="00F46EFC">
        <w:rPr>
          <w:rFonts w:ascii="Times New Roman" w:hAnsi="Times New Roman" w:cs="Times New Roman"/>
          <w:szCs w:val="24"/>
        </w:rPr>
        <w:t xml:space="preserve">Отрицательно сказывается на состоянии зубов употребление пищи только мягкой консистенции. В рационе должны присутствовать </w:t>
      </w:r>
      <w:r w:rsidR="004A0155" w:rsidRPr="00F46EFC">
        <w:rPr>
          <w:rFonts w:ascii="Times New Roman" w:hAnsi="Times New Roman" w:cs="Times New Roman"/>
          <w:szCs w:val="24"/>
        </w:rPr>
        <w:t>ещё и</w:t>
      </w:r>
      <w:r w:rsidRPr="00F46EFC">
        <w:rPr>
          <w:rFonts w:ascii="Times New Roman" w:hAnsi="Times New Roman" w:cs="Times New Roman"/>
          <w:szCs w:val="24"/>
        </w:rPr>
        <w:t xml:space="preserve"> твёрдые продукты — это фрукты и овощи.</w:t>
      </w:r>
    </w:p>
    <w:p w14:paraId="3DA70C45" w14:textId="37378CDB" w:rsidR="009614BC" w:rsidRPr="00F46EFC" w:rsidRDefault="00F46EFC" w:rsidP="00F46EFC">
      <w:pPr>
        <w:pStyle w:val="1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32122970"/>
      <w:r w:rsidRPr="00F46EFC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4BC" w:rsidRPr="00F46EFC">
        <w:rPr>
          <w:rFonts w:ascii="Times New Roman" w:hAnsi="Times New Roman" w:cs="Times New Roman"/>
          <w:color w:val="000000" w:themeColor="text1"/>
          <w:sz w:val="24"/>
          <w:szCs w:val="24"/>
        </w:rPr>
        <w:t>Правильный выбор зубной пасты и щетки</w:t>
      </w:r>
      <w:bookmarkEnd w:id="4"/>
    </w:p>
    <w:p w14:paraId="4C8E7D52" w14:textId="77777777" w:rsidR="009614BC" w:rsidRPr="00F46EFC" w:rsidRDefault="009614BC" w:rsidP="004A015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46EFC">
        <w:rPr>
          <w:rFonts w:ascii="Times New Roman" w:hAnsi="Times New Roman" w:cs="Times New Roman"/>
          <w:color w:val="000000" w:themeColor="text1"/>
          <w:szCs w:val="24"/>
        </w:rPr>
        <w:t>Зубные пасты разделяют на лечебно-профилактические и гигиенические.</w:t>
      </w:r>
    </w:p>
    <w:p w14:paraId="116A8CDB" w14:textId="3E5F2815" w:rsidR="009614BC" w:rsidRPr="00F46EFC" w:rsidRDefault="009614BC" w:rsidP="004A015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46EFC">
        <w:rPr>
          <w:rFonts w:ascii="Times New Roman" w:hAnsi="Times New Roman" w:cs="Times New Roman"/>
          <w:color w:val="000000" w:themeColor="text1"/>
          <w:szCs w:val="24"/>
        </w:rPr>
        <w:t>Гигиенические оказывают очищающее и освежающее действие</w:t>
      </w:r>
      <w:r w:rsidR="004C1995" w:rsidRPr="00F46EFC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FAA6DC6" w14:textId="31610580" w:rsidR="009614BC" w:rsidRPr="00F46EFC" w:rsidRDefault="009614BC" w:rsidP="004A015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46EFC">
        <w:rPr>
          <w:rFonts w:ascii="Times New Roman" w:hAnsi="Times New Roman" w:cs="Times New Roman"/>
          <w:color w:val="000000" w:themeColor="text1"/>
          <w:szCs w:val="24"/>
        </w:rPr>
        <w:t xml:space="preserve">Лечебно-профилактические предназначены для </w:t>
      </w:r>
      <w:r w:rsidR="00FC1A93" w:rsidRPr="00F46EFC">
        <w:rPr>
          <w:rFonts w:ascii="Times New Roman" w:hAnsi="Times New Roman" w:cs="Times New Roman"/>
          <w:color w:val="000000" w:themeColor="text1"/>
          <w:szCs w:val="24"/>
        </w:rPr>
        <w:t>ежедневного</w:t>
      </w:r>
      <w:r w:rsidRPr="00F46EF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C1A93" w:rsidRPr="00F46EFC">
        <w:rPr>
          <w:rFonts w:ascii="Times New Roman" w:hAnsi="Times New Roman" w:cs="Times New Roman"/>
          <w:color w:val="000000" w:themeColor="text1"/>
          <w:szCs w:val="24"/>
        </w:rPr>
        <w:t>ухода</w:t>
      </w:r>
      <w:r w:rsidRPr="00F46EFC">
        <w:rPr>
          <w:rFonts w:ascii="Times New Roman" w:hAnsi="Times New Roman" w:cs="Times New Roman"/>
          <w:color w:val="000000" w:themeColor="text1"/>
          <w:szCs w:val="24"/>
        </w:rPr>
        <w:t xml:space="preserve"> профилактики кариеса, болезни </w:t>
      </w:r>
      <w:r w:rsidR="00FC1A93" w:rsidRPr="00F46EFC">
        <w:rPr>
          <w:rFonts w:ascii="Times New Roman" w:hAnsi="Times New Roman" w:cs="Times New Roman"/>
          <w:color w:val="000000" w:themeColor="text1"/>
          <w:szCs w:val="24"/>
        </w:rPr>
        <w:t>пародонта</w:t>
      </w:r>
      <w:r w:rsidRPr="00F46EFC">
        <w:rPr>
          <w:rFonts w:ascii="Times New Roman" w:hAnsi="Times New Roman" w:cs="Times New Roman"/>
          <w:color w:val="000000" w:themeColor="text1"/>
          <w:szCs w:val="24"/>
        </w:rPr>
        <w:t xml:space="preserve">. В их состав входят активные добавки, витамины, </w:t>
      </w:r>
      <w:r w:rsidR="00FC1A93" w:rsidRPr="00F46EFC">
        <w:rPr>
          <w:rFonts w:ascii="Times New Roman" w:hAnsi="Times New Roman" w:cs="Times New Roman"/>
          <w:color w:val="000000" w:themeColor="text1"/>
          <w:szCs w:val="24"/>
        </w:rPr>
        <w:t>настойки</w:t>
      </w:r>
      <w:r w:rsidRPr="00F46EFC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FC1A93" w:rsidRPr="00F46EFC">
        <w:rPr>
          <w:rFonts w:ascii="Times New Roman" w:hAnsi="Times New Roman" w:cs="Times New Roman"/>
          <w:color w:val="000000" w:themeColor="text1"/>
          <w:szCs w:val="24"/>
        </w:rPr>
        <w:t>лекарственные</w:t>
      </w:r>
      <w:r w:rsidRPr="00F46EFC">
        <w:rPr>
          <w:rFonts w:ascii="Times New Roman" w:hAnsi="Times New Roman" w:cs="Times New Roman"/>
          <w:color w:val="000000" w:themeColor="text1"/>
          <w:szCs w:val="24"/>
        </w:rPr>
        <w:t xml:space="preserve"> растения, ферменты, микроэлементы. Рекомендуется </w:t>
      </w:r>
      <w:r w:rsidR="00FC1A93" w:rsidRPr="00F46EFC">
        <w:rPr>
          <w:rFonts w:ascii="Times New Roman" w:hAnsi="Times New Roman" w:cs="Times New Roman"/>
          <w:color w:val="000000" w:themeColor="text1"/>
          <w:szCs w:val="24"/>
        </w:rPr>
        <w:t>чистить</w:t>
      </w:r>
      <w:r w:rsidRPr="00F46EFC">
        <w:rPr>
          <w:rFonts w:ascii="Times New Roman" w:hAnsi="Times New Roman" w:cs="Times New Roman"/>
          <w:color w:val="000000" w:themeColor="text1"/>
          <w:szCs w:val="24"/>
        </w:rPr>
        <w:t xml:space="preserve"> зубы </w:t>
      </w:r>
      <w:r w:rsidR="00FC1A93" w:rsidRPr="00F46EFC">
        <w:rPr>
          <w:rFonts w:ascii="Times New Roman" w:hAnsi="Times New Roman" w:cs="Times New Roman"/>
          <w:color w:val="000000" w:themeColor="text1"/>
          <w:szCs w:val="24"/>
        </w:rPr>
        <w:t>2 раза в день —</w:t>
      </w:r>
      <w:r w:rsidR="004A0155" w:rsidRPr="00F46EF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F46EFC">
        <w:rPr>
          <w:rFonts w:ascii="Times New Roman" w:hAnsi="Times New Roman" w:cs="Times New Roman"/>
          <w:color w:val="000000" w:themeColor="text1"/>
          <w:szCs w:val="24"/>
        </w:rPr>
        <w:t xml:space="preserve">утром и </w:t>
      </w:r>
      <w:r w:rsidR="00FC1A93" w:rsidRPr="00F46EFC">
        <w:rPr>
          <w:rFonts w:ascii="Times New Roman" w:hAnsi="Times New Roman" w:cs="Times New Roman"/>
          <w:color w:val="000000" w:themeColor="text1"/>
          <w:szCs w:val="24"/>
        </w:rPr>
        <w:t>вечером</w:t>
      </w:r>
      <w:r w:rsidRPr="00F46EFC">
        <w:rPr>
          <w:rFonts w:ascii="Times New Roman" w:hAnsi="Times New Roman" w:cs="Times New Roman"/>
          <w:color w:val="000000" w:themeColor="text1"/>
          <w:szCs w:val="24"/>
        </w:rPr>
        <w:t xml:space="preserve">. Так же для ежедневного </w:t>
      </w:r>
      <w:r w:rsidR="00FC1A93" w:rsidRPr="00F46EFC">
        <w:rPr>
          <w:rFonts w:ascii="Times New Roman" w:hAnsi="Times New Roman" w:cs="Times New Roman"/>
          <w:color w:val="000000" w:themeColor="text1"/>
          <w:szCs w:val="24"/>
        </w:rPr>
        <w:t>ухода</w:t>
      </w:r>
      <w:r w:rsidRPr="00F46EFC">
        <w:rPr>
          <w:rFonts w:ascii="Times New Roman" w:hAnsi="Times New Roman" w:cs="Times New Roman"/>
          <w:color w:val="000000" w:themeColor="text1"/>
          <w:szCs w:val="24"/>
        </w:rPr>
        <w:t xml:space="preserve"> можно использовать зубные нити (флоссы). Это нити из специальных </w:t>
      </w:r>
      <w:r w:rsidR="00FC1A93" w:rsidRPr="00F46EFC">
        <w:rPr>
          <w:rFonts w:ascii="Times New Roman" w:hAnsi="Times New Roman" w:cs="Times New Roman"/>
          <w:color w:val="000000" w:themeColor="text1"/>
          <w:szCs w:val="24"/>
        </w:rPr>
        <w:t>синтетических</w:t>
      </w:r>
      <w:r w:rsidRPr="00F46EFC">
        <w:rPr>
          <w:rFonts w:ascii="Times New Roman" w:hAnsi="Times New Roman" w:cs="Times New Roman"/>
          <w:color w:val="000000" w:themeColor="text1"/>
          <w:szCs w:val="24"/>
        </w:rPr>
        <w:t xml:space="preserve"> волокон</w:t>
      </w:r>
      <w:r w:rsidR="00DA5BAA" w:rsidRPr="00F46EFC">
        <w:rPr>
          <w:rFonts w:ascii="Times New Roman" w:hAnsi="Times New Roman" w:cs="Times New Roman"/>
          <w:color w:val="000000" w:themeColor="text1"/>
          <w:szCs w:val="24"/>
        </w:rPr>
        <w:t xml:space="preserve"> для очистки контактных поверхностей зубов. </w:t>
      </w:r>
    </w:p>
    <w:p w14:paraId="084211F6" w14:textId="6ABD2D43" w:rsidR="00DA5BAA" w:rsidRPr="00F46EFC" w:rsidRDefault="00DA5BAA" w:rsidP="004A015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46EFC">
        <w:rPr>
          <w:rFonts w:ascii="Times New Roman" w:hAnsi="Times New Roman" w:cs="Times New Roman"/>
          <w:color w:val="000000" w:themeColor="text1"/>
          <w:szCs w:val="24"/>
        </w:rPr>
        <w:t xml:space="preserve">Выполняя все эти рекомендации возможно сохранить красивую улыбку </w:t>
      </w:r>
      <w:r w:rsidR="00FC1A93" w:rsidRPr="00F46EFC">
        <w:rPr>
          <w:rFonts w:ascii="Times New Roman" w:hAnsi="Times New Roman" w:cs="Times New Roman"/>
          <w:color w:val="000000" w:themeColor="text1"/>
          <w:szCs w:val="24"/>
        </w:rPr>
        <w:t>на</w:t>
      </w:r>
      <w:r w:rsidRPr="00F46EFC">
        <w:rPr>
          <w:rFonts w:ascii="Times New Roman" w:hAnsi="Times New Roman" w:cs="Times New Roman"/>
          <w:color w:val="000000" w:themeColor="text1"/>
          <w:szCs w:val="24"/>
        </w:rPr>
        <w:t xml:space="preserve"> долгие года </w:t>
      </w:r>
    </w:p>
    <w:p w14:paraId="3F580889" w14:textId="77777777" w:rsidR="007E78C2" w:rsidRDefault="00867A5D" w:rsidP="0003724E">
      <w:pPr>
        <w:rPr>
          <w:sz w:val="28"/>
          <w:szCs w:val="28"/>
        </w:rPr>
      </w:pPr>
      <w:r w:rsidRPr="0003724E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1B496783" w14:textId="77777777" w:rsidR="007E78C2" w:rsidRDefault="007E78C2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6D8BE6" w14:textId="79500566" w:rsidR="00F46EFC" w:rsidRDefault="00F46EFC" w:rsidP="00F46EFC">
      <w:pPr>
        <w:pStyle w:val="1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32122971"/>
      <w:bookmarkStart w:id="6" w:name="_Hlk132122695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Глава 3</w:t>
      </w:r>
    </w:p>
    <w:p w14:paraId="376193AC" w14:textId="6271B4F1" w:rsidR="00483207" w:rsidRPr="00F46EFC" w:rsidRDefault="00F46EFC" w:rsidP="00F46EFC">
      <w:pPr>
        <w:pStyle w:val="1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 </w:t>
      </w:r>
      <w:r w:rsidR="007E78C2" w:rsidRPr="00F46EFC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час</w:t>
      </w:r>
      <w:r w:rsidR="00483207" w:rsidRPr="00F46EFC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bookmarkEnd w:id="5"/>
    </w:p>
    <w:bookmarkEnd w:id="6"/>
    <w:p w14:paraId="70D5D8B8" w14:textId="6B2715A4" w:rsidR="00483207" w:rsidRPr="002C40E4" w:rsidRDefault="00483207" w:rsidP="00D71126">
      <w:pPr>
        <w:jc w:val="both"/>
        <w:rPr>
          <w:rFonts w:ascii="Times New Roman" w:hAnsi="Times New Roman" w:cs="Times New Roman"/>
          <w:szCs w:val="24"/>
        </w:rPr>
      </w:pPr>
      <w:r w:rsidRPr="002C40E4">
        <w:rPr>
          <w:rFonts w:ascii="Times New Roman" w:hAnsi="Times New Roman" w:cs="Times New Roman"/>
          <w:szCs w:val="24"/>
        </w:rPr>
        <w:t xml:space="preserve">Яичная скорлупа, как и зубная эмаль, состоит из кальция. Для проведения эксперимента </w:t>
      </w:r>
      <w:r w:rsidR="00F46EFC" w:rsidRPr="002C40E4">
        <w:rPr>
          <w:rFonts w:ascii="Times New Roman" w:hAnsi="Times New Roman" w:cs="Times New Roman"/>
          <w:szCs w:val="24"/>
        </w:rPr>
        <w:t>я</w:t>
      </w:r>
      <w:r w:rsidRPr="002C40E4">
        <w:rPr>
          <w:rFonts w:ascii="Times New Roman" w:hAnsi="Times New Roman" w:cs="Times New Roman"/>
          <w:szCs w:val="24"/>
        </w:rPr>
        <w:t xml:space="preserve"> использовала яичную скорлупу, уксусную кислоту, лимонную кислоту</w:t>
      </w:r>
    </w:p>
    <w:p w14:paraId="56E7FA43" w14:textId="3670AFCC" w:rsidR="00483207" w:rsidRPr="002C40E4" w:rsidRDefault="00483207" w:rsidP="00D71126">
      <w:pPr>
        <w:jc w:val="both"/>
        <w:rPr>
          <w:rFonts w:ascii="Times New Roman" w:hAnsi="Times New Roman" w:cs="Times New Roman"/>
          <w:szCs w:val="24"/>
        </w:rPr>
      </w:pPr>
      <w:r w:rsidRPr="002C40E4">
        <w:rPr>
          <w:rFonts w:ascii="Times New Roman" w:hAnsi="Times New Roman" w:cs="Times New Roman"/>
          <w:szCs w:val="24"/>
        </w:rPr>
        <w:t>Порядок выполнения: сначала приготовила 9% растворы уксусной и лимонной кислоты. Затем на дно каждого стакана положила скорлупу яйца, в один стакан налила уксусную кислоту, а в другой лимонную кислоту. Процесс контролировала каждые два часа.</w:t>
      </w:r>
    </w:p>
    <w:p w14:paraId="1C78BA14" w14:textId="0276CCC0" w:rsidR="00483207" w:rsidRPr="002C40E4" w:rsidRDefault="00483207" w:rsidP="00D71126">
      <w:pPr>
        <w:jc w:val="both"/>
        <w:rPr>
          <w:rFonts w:ascii="Times New Roman" w:hAnsi="Times New Roman" w:cs="Times New Roman"/>
          <w:szCs w:val="24"/>
        </w:rPr>
      </w:pPr>
      <w:r w:rsidRPr="002C40E4">
        <w:rPr>
          <w:rFonts w:ascii="Times New Roman" w:hAnsi="Times New Roman" w:cs="Times New Roman"/>
          <w:szCs w:val="24"/>
        </w:rPr>
        <w:t xml:space="preserve">В результате через 6 часов </w:t>
      </w:r>
      <w:r w:rsidR="00F46EFC" w:rsidRPr="002C40E4">
        <w:rPr>
          <w:rFonts w:ascii="Times New Roman" w:hAnsi="Times New Roman" w:cs="Times New Roman"/>
          <w:szCs w:val="24"/>
        </w:rPr>
        <w:t>произошли изменения</w:t>
      </w:r>
      <w:r w:rsidRPr="002C40E4">
        <w:rPr>
          <w:rFonts w:ascii="Times New Roman" w:hAnsi="Times New Roman" w:cs="Times New Roman"/>
          <w:szCs w:val="24"/>
        </w:rPr>
        <w:t>, скорлупа яйца в растворе лимонной кислоты стала мягкой. Содержимое осталось покрытым тончайшей мембраной, которую можно проткнуть. В растворе уксусной кислоты реакция шла медленнее, но с тем же результатом.</w:t>
      </w:r>
    </w:p>
    <w:p w14:paraId="5E874DA8" w14:textId="7F8BE632" w:rsidR="00483207" w:rsidRPr="002C40E4" w:rsidRDefault="00483207" w:rsidP="00D71126">
      <w:pPr>
        <w:jc w:val="both"/>
        <w:rPr>
          <w:rFonts w:ascii="Times New Roman" w:hAnsi="Times New Roman" w:cs="Times New Roman"/>
          <w:szCs w:val="24"/>
        </w:rPr>
      </w:pPr>
      <w:r w:rsidRPr="002C40E4">
        <w:rPr>
          <w:rFonts w:ascii="Times New Roman" w:hAnsi="Times New Roman" w:cs="Times New Roman"/>
          <w:szCs w:val="24"/>
        </w:rPr>
        <w:t xml:space="preserve">Следующий этап. </w:t>
      </w:r>
      <w:r w:rsidR="002C40E4">
        <w:rPr>
          <w:rFonts w:ascii="Times New Roman" w:hAnsi="Times New Roman" w:cs="Times New Roman"/>
          <w:szCs w:val="24"/>
        </w:rPr>
        <w:t>На яичную скорлупу была нанесена</w:t>
      </w:r>
      <w:r w:rsidRPr="002C40E4">
        <w:rPr>
          <w:rFonts w:ascii="Times New Roman" w:hAnsi="Times New Roman" w:cs="Times New Roman"/>
          <w:szCs w:val="24"/>
        </w:rPr>
        <w:t xml:space="preserve"> зубн</w:t>
      </w:r>
      <w:r w:rsidR="002C40E4">
        <w:rPr>
          <w:rFonts w:ascii="Times New Roman" w:hAnsi="Times New Roman" w:cs="Times New Roman"/>
          <w:szCs w:val="24"/>
        </w:rPr>
        <w:t>ая</w:t>
      </w:r>
      <w:r w:rsidRPr="002C40E4">
        <w:rPr>
          <w:rFonts w:ascii="Times New Roman" w:hAnsi="Times New Roman" w:cs="Times New Roman"/>
          <w:szCs w:val="24"/>
        </w:rPr>
        <w:t xml:space="preserve"> паст</w:t>
      </w:r>
      <w:r w:rsidR="002C40E4">
        <w:rPr>
          <w:rFonts w:ascii="Times New Roman" w:hAnsi="Times New Roman" w:cs="Times New Roman"/>
          <w:szCs w:val="24"/>
        </w:rPr>
        <w:t>а, содержащая</w:t>
      </w:r>
      <w:r w:rsidRPr="002C40E4">
        <w:rPr>
          <w:rFonts w:ascii="Times New Roman" w:hAnsi="Times New Roman" w:cs="Times New Roman"/>
          <w:szCs w:val="24"/>
        </w:rPr>
        <w:t xml:space="preserve"> фтор, на и вновь поместила в раствор кислот. Через 6 часов извлекл</w:t>
      </w:r>
      <w:r w:rsidR="002C40E4">
        <w:rPr>
          <w:rFonts w:ascii="Times New Roman" w:hAnsi="Times New Roman" w:cs="Times New Roman"/>
          <w:szCs w:val="24"/>
        </w:rPr>
        <w:t>и</w:t>
      </w:r>
      <w:r w:rsidRPr="002C40E4">
        <w:rPr>
          <w:rFonts w:ascii="Times New Roman" w:hAnsi="Times New Roman" w:cs="Times New Roman"/>
          <w:szCs w:val="24"/>
        </w:rPr>
        <w:t xml:space="preserve"> скорлупу.</w:t>
      </w:r>
    </w:p>
    <w:p w14:paraId="07BB0F4F" w14:textId="549103A5" w:rsidR="00483207" w:rsidRPr="002C40E4" w:rsidRDefault="00483207" w:rsidP="00D71126">
      <w:pPr>
        <w:jc w:val="both"/>
        <w:rPr>
          <w:rFonts w:ascii="Times New Roman" w:hAnsi="Times New Roman" w:cs="Times New Roman"/>
          <w:szCs w:val="24"/>
        </w:rPr>
      </w:pPr>
      <w:r w:rsidRPr="002C40E4">
        <w:rPr>
          <w:rFonts w:ascii="Times New Roman" w:hAnsi="Times New Roman" w:cs="Times New Roman"/>
          <w:szCs w:val="24"/>
        </w:rPr>
        <w:t xml:space="preserve">В результате </w:t>
      </w:r>
      <w:r w:rsidR="002C40E4">
        <w:rPr>
          <w:rFonts w:ascii="Times New Roman" w:hAnsi="Times New Roman" w:cs="Times New Roman"/>
          <w:szCs w:val="24"/>
        </w:rPr>
        <w:t>наблюдали</w:t>
      </w:r>
      <w:r w:rsidRPr="002C40E4">
        <w:rPr>
          <w:rFonts w:ascii="Times New Roman" w:hAnsi="Times New Roman" w:cs="Times New Roman"/>
          <w:szCs w:val="24"/>
        </w:rPr>
        <w:t>, что скорлупа яйца стала тоньше, но осталась твердой на ощупь.</w:t>
      </w:r>
    </w:p>
    <w:p w14:paraId="57F771C0" w14:textId="382BD086" w:rsidR="00483207" w:rsidRPr="00D71126" w:rsidRDefault="00483207" w:rsidP="00D71126">
      <w:pPr>
        <w:jc w:val="both"/>
        <w:rPr>
          <w:sz w:val="28"/>
          <w:szCs w:val="28"/>
        </w:rPr>
      </w:pPr>
      <w:r w:rsidRPr="00D71126">
        <w:rPr>
          <w:sz w:val="28"/>
          <w:szCs w:val="28"/>
        </w:rPr>
        <w:t xml:space="preserve"> </w:t>
      </w:r>
    </w:p>
    <w:p w14:paraId="69B7B35A" w14:textId="7F343BC6" w:rsidR="00483207" w:rsidRDefault="00867A5D" w:rsidP="00D71126">
      <w:pPr>
        <w:jc w:val="both"/>
        <w:rPr>
          <w:sz w:val="28"/>
          <w:szCs w:val="28"/>
        </w:rPr>
      </w:pPr>
      <w:r w:rsidRPr="0003724E">
        <w:rPr>
          <w:sz w:val="28"/>
          <w:szCs w:val="28"/>
        </w:rPr>
        <w:t xml:space="preserve">                </w:t>
      </w:r>
    </w:p>
    <w:p w14:paraId="11E62793" w14:textId="77777777" w:rsidR="00483207" w:rsidRDefault="00483207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33ABB68" w14:textId="0A4A8723" w:rsidR="00D914BC" w:rsidRPr="002C40E4" w:rsidRDefault="00483207" w:rsidP="002C40E4">
      <w:pPr>
        <w:pStyle w:val="1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32122972"/>
      <w:r w:rsidRPr="002C40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Выводы</w:t>
      </w:r>
      <w:bookmarkEnd w:id="7"/>
    </w:p>
    <w:p w14:paraId="44D55766" w14:textId="682EFB77" w:rsidR="00483207" w:rsidRPr="002C40E4" w:rsidRDefault="00483207" w:rsidP="00D71126">
      <w:pPr>
        <w:jc w:val="both"/>
        <w:rPr>
          <w:rFonts w:ascii="Times New Roman" w:hAnsi="Times New Roman" w:cs="Times New Roman"/>
          <w:szCs w:val="24"/>
        </w:rPr>
      </w:pPr>
      <w:r w:rsidRPr="002C40E4">
        <w:rPr>
          <w:rFonts w:ascii="Times New Roman" w:hAnsi="Times New Roman" w:cs="Times New Roman"/>
          <w:szCs w:val="24"/>
        </w:rPr>
        <w:t>Опираясь на опытные данные, можно сделать заключение: в зубном налете содержатся бактерии, которые вырабатывают кислоту. Она, в свою очередь, истончает, разрушает зубную эмаль, это способствует проникновению бактерий внутрь и происходит разрушение зуба.</w:t>
      </w:r>
    </w:p>
    <w:p w14:paraId="4786BEA5" w14:textId="6D82EBF6" w:rsidR="00483207" w:rsidRPr="002C40E4" w:rsidRDefault="00483207" w:rsidP="00D711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2C40E4">
        <w:rPr>
          <w:rFonts w:ascii="Times New Roman" w:hAnsi="Times New Roman" w:cs="Times New Roman"/>
          <w:szCs w:val="24"/>
        </w:rPr>
        <w:t>Кислоты разрушают зубную эмаль.</w:t>
      </w:r>
    </w:p>
    <w:p w14:paraId="174C8A93" w14:textId="73761786" w:rsidR="00483207" w:rsidRPr="002C40E4" w:rsidRDefault="00483207" w:rsidP="00D711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2C40E4">
        <w:rPr>
          <w:rFonts w:ascii="Times New Roman" w:hAnsi="Times New Roman" w:cs="Times New Roman"/>
          <w:szCs w:val="24"/>
        </w:rPr>
        <w:t>Зубная паста, содержащая фтор, укрепляет зубную эмаль.</w:t>
      </w:r>
    </w:p>
    <w:p w14:paraId="6E6CD994" w14:textId="031E758A" w:rsidR="00483207" w:rsidRPr="002C40E4" w:rsidRDefault="00483207" w:rsidP="00D711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2C40E4">
        <w:rPr>
          <w:rFonts w:ascii="Times New Roman" w:hAnsi="Times New Roman" w:cs="Times New Roman"/>
          <w:szCs w:val="24"/>
        </w:rPr>
        <w:t>Ежедневные гигиенические процедуры предупреждают возникновение и препятствуют развитию стоматологических заболеваний.</w:t>
      </w:r>
    </w:p>
    <w:p w14:paraId="60E3FB19" w14:textId="77777777" w:rsidR="00483207" w:rsidRPr="00D71126" w:rsidRDefault="00483207" w:rsidP="00D71126">
      <w:pPr>
        <w:jc w:val="both"/>
        <w:rPr>
          <w:sz w:val="28"/>
          <w:szCs w:val="28"/>
        </w:rPr>
      </w:pPr>
    </w:p>
    <w:p w14:paraId="709B0E25" w14:textId="6D71F572" w:rsidR="00483207" w:rsidRDefault="00483207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E201DC" w14:textId="15386F0C" w:rsidR="00483207" w:rsidRPr="002C40E4" w:rsidRDefault="00483207" w:rsidP="002C40E4">
      <w:pPr>
        <w:pStyle w:val="1"/>
        <w:ind w:left="50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32122973"/>
      <w:r w:rsidRPr="002C40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литературы</w:t>
      </w:r>
      <w:bookmarkEnd w:id="8"/>
    </w:p>
    <w:p w14:paraId="123179BB" w14:textId="5A1E8A36" w:rsidR="00B76A03" w:rsidRPr="002C40E4" w:rsidRDefault="00B76A03" w:rsidP="00D7112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2C40E4">
        <w:rPr>
          <w:rFonts w:ascii="Times New Roman" w:hAnsi="Times New Roman" w:cs="Times New Roman"/>
          <w:szCs w:val="24"/>
        </w:rPr>
        <w:t xml:space="preserve">Е. А. Магид. Атлас по фантомному курсу терапевтической стоматологии "Москва, </w:t>
      </w:r>
      <w:r w:rsidR="00D71126" w:rsidRPr="002C40E4">
        <w:rPr>
          <w:rFonts w:ascii="Times New Roman" w:hAnsi="Times New Roman" w:cs="Times New Roman"/>
          <w:szCs w:val="24"/>
        </w:rPr>
        <w:t>1981.</w:t>
      </w:r>
      <w:r w:rsidRPr="002C40E4">
        <w:rPr>
          <w:rFonts w:ascii="Times New Roman" w:hAnsi="Times New Roman" w:cs="Times New Roman"/>
          <w:szCs w:val="24"/>
        </w:rPr>
        <w:t xml:space="preserve"> </w:t>
      </w:r>
    </w:p>
    <w:p w14:paraId="0F17BDB3" w14:textId="66994EDB" w:rsidR="00B76A03" w:rsidRPr="002C40E4" w:rsidRDefault="00B76A03" w:rsidP="00D7112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2C40E4">
        <w:rPr>
          <w:rFonts w:ascii="Times New Roman" w:hAnsi="Times New Roman" w:cs="Times New Roman"/>
          <w:szCs w:val="24"/>
        </w:rPr>
        <w:t xml:space="preserve">Стоматология "Москва 1987" Е. В. Боровского. </w:t>
      </w:r>
    </w:p>
    <w:p w14:paraId="38A36403" w14:textId="79C939A9" w:rsidR="00B76A03" w:rsidRPr="002C40E4" w:rsidRDefault="00B76A03" w:rsidP="00D7112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2C40E4">
        <w:rPr>
          <w:rFonts w:ascii="Times New Roman" w:hAnsi="Times New Roman" w:cs="Times New Roman"/>
          <w:szCs w:val="24"/>
        </w:rPr>
        <w:t xml:space="preserve">В. С. Иванов. Терапевтическая стоматология. Изд-во "Медицина " – 2001. </w:t>
      </w:r>
    </w:p>
    <w:p w14:paraId="6F409503" w14:textId="27EF6166" w:rsidR="00B76A03" w:rsidRPr="002C40E4" w:rsidRDefault="00B76A03" w:rsidP="00D7112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2C40E4">
        <w:rPr>
          <w:rFonts w:ascii="Times New Roman" w:hAnsi="Times New Roman" w:cs="Times New Roman"/>
          <w:szCs w:val="24"/>
        </w:rPr>
        <w:t xml:space="preserve">Анатомия человека "Медицина 1999" С. С. Михайлов  </w:t>
      </w:r>
    </w:p>
    <w:p w14:paraId="3108D250" w14:textId="3EEFA093" w:rsidR="00483207" w:rsidRPr="002C40E4" w:rsidRDefault="00B76A03" w:rsidP="00D7112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2C40E4">
        <w:rPr>
          <w:rFonts w:ascii="Times New Roman" w:hAnsi="Times New Roman" w:cs="Times New Roman"/>
          <w:szCs w:val="24"/>
        </w:rPr>
        <w:t>Ортопедическая стоматология "Медицина 2001" В. Н. Копейкина</w:t>
      </w:r>
    </w:p>
    <w:sectPr w:rsidR="00483207" w:rsidRPr="002C40E4" w:rsidSect="00846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1071B" w14:textId="77777777" w:rsidR="000F5138" w:rsidRDefault="000F5138" w:rsidP="008466F9">
      <w:pPr>
        <w:spacing w:after="0" w:line="240" w:lineRule="auto"/>
      </w:pPr>
      <w:r>
        <w:separator/>
      </w:r>
    </w:p>
  </w:endnote>
  <w:endnote w:type="continuationSeparator" w:id="0">
    <w:p w14:paraId="29D8E262" w14:textId="77777777" w:rsidR="000F5138" w:rsidRDefault="000F5138" w:rsidP="0084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B9AD" w14:textId="77777777" w:rsidR="005706E2" w:rsidRDefault="005706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323783"/>
      <w:docPartObj>
        <w:docPartGallery w:val="Page Numbers (Bottom of Page)"/>
        <w:docPartUnique/>
      </w:docPartObj>
    </w:sdtPr>
    <w:sdtEndPr/>
    <w:sdtContent>
      <w:p w14:paraId="3CE42314" w14:textId="26BF1F4C" w:rsidR="008466F9" w:rsidRDefault="008466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3F5">
          <w:rPr>
            <w:noProof/>
          </w:rPr>
          <w:t>6</w:t>
        </w:r>
        <w:r>
          <w:fldChar w:fldCharType="end"/>
        </w:r>
      </w:p>
    </w:sdtContent>
  </w:sdt>
  <w:p w14:paraId="2C80A4CC" w14:textId="77777777" w:rsidR="008466F9" w:rsidRDefault="008466F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C2989" w14:textId="6FD2215E" w:rsidR="008466F9" w:rsidRDefault="008466F9" w:rsidP="008466F9">
    <w:pPr>
      <w:pStyle w:val="a6"/>
      <w:jc w:val="center"/>
    </w:pPr>
    <w:r>
      <w:rPr>
        <w:sz w:val="32"/>
        <w:szCs w:val="32"/>
      </w:rPr>
      <w:t>Санкт-Петербург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1ACC6" w14:textId="77777777" w:rsidR="000F5138" w:rsidRDefault="000F5138" w:rsidP="008466F9">
      <w:pPr>
        <w:spacing w:after="0" w:line="240" w:lineRule="auto"/>
      </w:pPr>
      <w:r>
        <w:separator/>
      </w:r>
    </w:p>
  </w:footnote>
  <w:footnote w:type="continuationSeparator" w:id="0">
    <w:p w14:paraId="337FA078" w14:textId="77777777" w:rsidR="000F5138" w:rsidRDefault="000F5138" w:rsidP="0084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B713B" w14:textId="77777777" w:rsidR="005706E2" w:rsidRDefault="005706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CEF7B" w14:textId="77777777" w:rsidR="005706E2" w:rsidRDefault="005706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75282" w14:textId="77777777" w:rsidR="00AD3732" w:rsidRDefault="00AD373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E5B"/>
    <w:multiLevelType w:val="hybridMultilevel"/>
    <w:tmpl w:val="E1A8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4FC4"/>
    <w:multiLevelType w:val="hybridMultilevel"/>
    <w:tmpl w:val="504E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5D87"/>
    <w:multiLevelType w:val="hybridMultilevel"/>
    <w:tmpl w:val="D74C02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86460"/>
    <w:multiLevelType w:val="hybridMultilevel"/>
    <w:tmpl w:val="EB96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81A72"/>
    <w:multiLevelType w:val="hybridMultilevel"/>
    <w:tmpl w:val="F74E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36C6"/>
    <w:multiLevelType w:val="hybridMultilevel"/>
    <w:tmpl w:val="22EC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C2233"/>
    <w:multiLevelType w:val="hybridMultilevel"/>
    <w:tmpl w:val="7E0A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168A6"/>
    <w:multiLevelType w:val="hybridMultilevel"/>
    <w:tmpl w:val="09E0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634B0"/>
    <w:multiLevelType w:val="hybridMultilevel"/>
    <w:tmpl w:val="C2B40FF8"/>
    <w:lvl w:ilvl="0" w:tplc="98D0D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A5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4B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25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C4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6F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A3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E2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AF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64"/>
    <w:rsid w:val="0003724E"/>
    <w:rsid w:val="00095A93"/>
    <w:rsid w:val="000F5138"/>
    <w:rsid w:val="00122B1D"/>
    <w:rsid w:val="00226E18"/>
    <w:rsid w:val="002834EC"/>
    <w:rsid w:val="002C40E4"/>
    <w:rsid w:val="0033679E"/>
    <w:rsid w:val="00374094"/>
    <w:rsid w:val="003F5864"/>
    <w:rsid w:val="00483207"/>
    <w:rsid w:val="004A0155"/>
    <w:rsid w:val="004C1995"/>
    <w:rsid w:val="005706E2"/>
    <w:rsid w:val="00622CCC"/>
    <w:rsid w:val="006603F5"/>
    <w:rsid w:val="006D34DC"/>
    <w:rsid w:val="00761C2E"/>
    <w:rsid w:val="007B7EC8"/>
    <w:rsid w:val="007E1CCF"/>
    <w:rsid w:val="007E78C2"/>
    <w:rsid w:val="00821305"/>
    <w:rsid w:val="008466F9"/>
    <w:rsid w:val="00847798"/>
    <w:rsid w:val="00867A5D"/>
    <w:rsid w:val="009614BC"/>
    <w:rsid w:val="0098007F"/>
    <w:rsid w:val="009A3F21"/>
    <w:rsid w:val="009C1DBA"/>
    <w:rsid w:val="009E7C47"/>
    <w:rsid w:val="00A02351"/>
    <w:rsid w:val="00A112BF"/>
    <w:rsid w:val="00A64C77"/>
    <w:rsid w:val="00AD3732"/>
    <w:rsid w:val="00B077E9"/>
    <w:rsid w:val="00B76A03"/>
    <w:rsid w:val="00C34C3D"/>
    <w:rsid w:val="00D71126"/>
    <w:rsid w:val="00D914BC"/>
    <w:rsid w:val="00D95A93"/>
    <w:rsid w:val="00DA5BAA"/>
    <w:rsid w:val="00F23664"/>
    <w:rsid w:val="00F46EFC"/>
    <w:rsid w:val="00F608BC"/>
    <w:rsid w:val="00FC1A93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2AC7"/>
  <w15:chartTrackingRefBased/>
  <w15:docId w15:val="{67665365-3BDE-4E36-B760-560837C6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BC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37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72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6F9"/>
    <w:rPr>
      <w:sz w:val="24"/>
    </w:rPr>
  </w:style>
  <w:style w:type="paragraph" w:styleId="a6">
    <w:name w:val="footer"/>
    <w:basedOn w:val="a"/>
    <w:link w:val="a7"/>
    <w:uiPriority w:val="99"/>
    <w:unhideWhenUsed/>
    <w:rsid w:val="00846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6F9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0372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0372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0372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0372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226E1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26E18"/>
    <w:pPr>
      <w:spacing w:after="100"/>
    </w:pPr>
  </w:style>
  <w:style w:type="character" w:styleId="ab">
    <w:name w:val="Hyperlink"/>
    <w:basedOn w:val="a0"/>
    <w:uiPriority w:val="99"/>
    <w:unhideWhenUsed/>
    <w:rsid w:val="00226E18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7B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19A0-107C-4870-B8CC-3F670E97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Admin</cp:lastModifiedBy>
  <cp:revision>10</cp:revision>
  <dcterms:created xsi:type="dcterms:W3CDTF">2023-04-11T13:35:00Z</dcterms:created>
  <dcterms:modified xsi:type="dcterms:W3CDTF">2023-04-11T19:37:00Z</dcterms:modified>
</cp:coreProperties>
</file>