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14" w:rsidRDefault="00CC6A14" w:rsidP="00CC6A14">
      <w:pPr>
        <w:jc w:val="center"/>
      </w:pPr>
    </w:p>
    <w:p w:rsidR="00CC6A14" w:rsidRDefault="00CC6A14" w:rsidP="00CC6A14">
      <w:pPr>
        <w:jc w:val="center"/>
      </w:pPr>
    </w:p>
    <w:p w:rsidR="00CC6A14" w:rsidRDefault="00CC6A14" w:rsidP="00CC6A14">
      <w:pPr>
        <w:jc w:val="center"/>
      </w:pPr>
    </w:p>
    <w:p w:rsidR="00CC6A14" w:rsidRDefault="00CC6A14" w:rsidP="00CC6A14">
      <w:pPr>
        <w:jc w:val="center"/>
      </w:pPr>
    </w:p>
    <w:p w:rsidR="00CC6A14" w:rsidRDefault="00CC6A14" w:rsidP="00CC6A14">
      <w:pPr>
        <w:jc w:val="center"/>
      </w:pPr>
    </w:p>
    <w:p w:rsidR="00CC6A14" w:rsidRDefault="00CC6A14" w:rsidP="00CC6A14">
      <w:pPr>
        <w:jc w:val="center"/>
      </w:pPr>
    </w:p>
    <w:p w:rsidR="00CC6A14" w:rsidRDefault="00CC6A14" w:rsidP="00CC6A14">
      <w:pPr>
        <w:jc w:val="center"/>
      </w:pPr>
    </w:p>
    <w:p w:rsidR="00CC6A14" w:rsidRDefault="00CC6A14" w:rsidP="00CC6A14">
      <w:pPr>
        <w:jc w:val="center"/>
      </w:pPr>
    </w:p>
    <w:p w:rsidR="00CC6A14" w:rsidRPr="00CC6A14" w:rsidRDefault="00CC6A14" w:rsidP="00CC6A14">
      <w:pPr>
        <w:jc w:val="center"/>
        <w:rPr>
          <w:rFonts w:ascii="Times New Roman" w:hAnsi="Times New Roman" w:cs="Times New Roman"/>
        </w:rPr>
      </w:pPr>
    </w:p>
    <w:p w:rsidR="00CC6A14" w:rsidRDefault="00CC6A14" w:rsidP="00CC6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A14">
        <w:rPr>
          <w:rFonts w:ascii="Times New Roman" w:hAnsi="Times New Roman" w:cs="Times New Roman"/>
          <w:sz w:val="24"/>
          <w:szCs w:val="24"/>
        </w:rPr>
        <w:t>«Роль стран БРИКС в развитии многополярного мира»</w:t>
      </w:r>
    </w:p>
    <w:p w:rsidR="00CC6A14" w:rsidRDefault="00CC6A14" w:rsidP="00CC6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A14" w:rsidRDefault="00CC6A14" w:rsidP="00CC6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A14" w:rsidRDefault="00CC6A14" w:rsidP="00CC6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A14" w:rsidRDefault="00CC6A14" w:rsidP="00CC6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A14" w:rsidRPr="00CC6A14" w:rsidRDefault="00754F89" w:rsidP="00FF6444">
      <w:pPr>
        <w:spacing w:line="192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Научные руководители</w:t>
      </w:r>
      <w:r w:rsidR="00CC6A14" w:rsidRPr="00CC6A14">
        <w:rPr>
          <w:rFonts w:ascii="Times New Roman" w:hAnsi="Times New Roman" w:cs="Times New Roman"/>
          <w:u w:val="single"/>
        </w:rPr>
        <w:t xml:space="preserve"> работы:</w:t>
      </w:r>
    </w:p>
    <w:p w:rsidR="00CC6A14" w:rsidRDefault="00CC6A14" w:rsidP="00FF6444">
      <w:pPr>
        <w:spacing w:line="192" w:lineRule="auto"/>
        <w:jc w:val="right"/>
        <w:rPr>
          <w:rFonts w:ascii="Times New Roman" w:hAnsi="Times New Roman" w:cs="Times New Roman"/>
        </w:rPr>
      </w:pPr>
      <w:r w:rsidRPr="00CC6A14">
        <w:rPr>
          <w:rFonts w:ascii="Times New Roman" w:hAnsi="Times New Roman" w:cs="Times New Roman"/>
        </w:rPr>
        <w:t>Соловьев Николай Иванович</w:t>
      </w:r>
    </w:p>
    <w:p w:rsidR="00FF6444" w:rsidRDefault="00CC6A14" w:rsidP="00FF6444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(учитель обществознания</w:t>
      </w:r>
      <w:r w:rsidR="00FF6444">
        <w:rPr>
          <w:rFonts w:ascii="Times New Roman" w:hAnsi="Times New Roman" w:cs="Times New Roman"/>
        </w:rPr>
        <w:t>, ГБОУ «Академическая гимназия №56»</w:t>
      </w:r>
    </w:p>
    <w:p w:rsidR="00CC6A14" w:rsidRPr="00754F89" w:rsidRDefault="00FF6444" w:rsidP="00FF6444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Санкт-Петербурга)</w:t>
      </w:r>
      <w:r w:rsidR="00BF1F0E" w:rsidRPr="00754F89">
        <w:rPr>
          <w:rFonts w:ascii="Times New Roman" w:hAnsi="Times New Roman" w:cs="Times New Roman"/>
        </w:rPr>
        <w:t>;</w:t>
      </w:r>
    </w:p>
    <w:p w:rsidR="007A1328" w:rsidRDefault="007A1328" w:rsidP="007A1328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Черноволенко Евгений Исаакович</w:t>
      </w:r>
      <w:r w:rsidRPr="007A1328">
        <w:rPr>
          <w:rFonts w:ascii="Times New Roman" w:hAnsi="Times New Roman" w:cs="Times New Roman"/>
        </w:rPr>
        <w:t xml:space="preserve"> </w:t>
      </w:r>
    </w:p>
    <w:p w:rsidR="007A1328" w:rsidRDefault="007A1328" w:rsidP="007A1328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A1328">
        <w:rPr>
          <w:rFonts w:ascii="Times New Roman" w:hAnsi="Times New Roman" w:cs="Times New Roman"/>
        </w:rPr>
        <w:t xml:space="preserve">учитель географии и экономики ГБОУ </w:t>
      </w:r>
      <w:r>
        <w:rPr>
          <w:rFonts w:ascii="Times New Roman" w:hAnsi="Times New Roman" w:cs="Times New Roman"/>
        </w:rPr>
        <w:t>«</w:t>
      </w:r>
      <w:r w:rsidRPr="007A1328">
        <w:rPr>
          <w:rFonts w:ascii="Times New Roman" w:hAnsi="Times New Roman" w:cs="Times New Roman"/>
        </w:rPr>
        <w:t>Академическая гимназия 56</w:t>
      </w:r>
      <w:r>
        <w:rPr>
          <w:rFonts w:ascii="Times New Roman" w:hAnsi="Times New Roman" w:cs="Times New Roman"/>
        </w:rPr>
        <w:t>»</w:t>
      </w:r>
      <w:r w:rsidRPr="007A1328">
        <w:rPr>
          <w:rFonts w:ascii="Times New Roman" w:hAnsi="Times New Roman" w:cs="Times New Roman"/>
        </w:rPr>
        <w:t xml:space="preserve"> </w:t>
      </w:r>
    </w:p>
    <w:p w:rsidR="007A1328" w:rsidRPr="007A1328" w:rsidRDefault="007A1328" w:rsidP="007A1328">
      <w:pPr>
        <w:spacing w:line="192" w:lineRule="auto"/>
        <w:jc w:val="right"/>
        <w:rPr>
          <w:rFonts w:ascii="Times New Roman" w:hAnsi="Times New Roman" w:cs="Times New Roman"/>
        </w:rPr>
      </w:pPr>
      <w:r w:rsidRPr="007A1328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)</w:t>
      </w:r>
    </w:p>
    <w:p w:rsidR="007A1328" w:rsidRPr="007A1328" w:rsidRDefault="007A1328" w:rsidP="00FF6444">
      <w:pPr>
        <w:spacing w:line="192" w:lineRule="auto"/>
        <w:jc w:val="right"/>
        <w:rPr>
          <w:rFonts w:ascii="Times New Roman" w:hAnsi="Times New Roman" w:cs="Times New Roman"/>
        </w:rPr>
      </w:pPr>
    </w:p>
    <w:p w:rsidR="007A1328" w:rsidRPr="007A1328" w:rsidRDefault="007A1328" w:rsidP="00FF6444">
      <w:pPr>
        <w:spacing w:line="192" w:lineRule="auto"/>
        <w:jc w:val="right"/>
        <w:rPr>
          <w:rFonts w:ascii="Times New Roman" w:hAnsi="Times New Roman" w:cs="Times New Roman"/>
        </w:rPr>
      </w:pPr>
    </w:p>
    <w:p w:rsidR="00BF1F0E" w:rsidRPr="007A1328" w:rsidRDefault="00BF1F0E" w:rsidP="00FF6444">
      <w:pPr>
        <w:spacing w:line="192" w:lineRule="auto"/>
        <w:jc w:val="right"/>
        <w:rPr>
          <w:rFonts w:ascii="Times New Roman" w:hAnsi="Times New Roman" w:cs="Times New Roman"/>
        </w:rPr>
      </w:pPr>
    </w:p>
    <w:p w:rsidR="00FF6444" w:rsidRDefault="00FF6444" w:rsidP="007A1328">
      <w:pPr>
        <w:spacing w:line="192" w:lineRule="auto"/>
        <w:rPr>
          <w:rFonts w:ascii="Times New Roman" w:hAnsi="Times New Roman" w:cs="Times New Roman"/>
        </w:rPr>
      </w:pPr>
    </w:p>
    <w:p w:rsidR="00CC6A14" w:rsidRPr="00FF6444" w:rsidRDefault="00FF6444" w:rsidP="00FF6444">
      <w:pPr>
        <w:spacing w:line="192" w:lineRule="auto"/>
        <w:jc w:val="right"/>
        <w:rPr>
          <w:rFonts w:ascii="Times New Roman" w:hAnsi="Times New Roman" w:cs="Times New Roman"/>
          <w:u w:val="single"/>
        </w:rPr>
      </w:pPr>
      <w:r w:rsidRPr="00FF6444">
        <w:rPr>
          <w:rFonts w:ascii="Times New Roman" w:hAnsi="Times New Roman" w:cs="Times New Roman"/>
          <w:u w:val="single"/>
        </w:rPr>
        <w:t>Выполнил:</w:t>
      </w:r>
    </w:p>
    <w:p w:rsidR="00FF6444" w:rsidRPr="00FF6444" w:rsidRDefault="00FF6444" w:rsidP="00FF6444">
      <w:pPr>
        <w:spacing w:line="192" w:lineRule="auto"/>
        <w:jc w:val="right"/>
        <w:rPr>
          <w:rFonts w:ascii="Times New Roman" w:hAnsi="Times New Roman" w:cs="Times New Roman"/>
        </w:rPr>
      </w:pPr>
      <w:r w:rsidRPr="00FF6444">
        <w:rPr>
          <w:rFonts w:ascii="Times New Roman" w:hAnsi="Times New Roman" w:cs="Times New Roman"/>
        </w:rPr>
        <w:t>Кузьмин Даниил Николаевич</w:t>
      </w:r>
    </w:p>
    <w:p w:rsidR="00FF6444" w:rsidRPr="00FF6444" w:rsidRDefault="00FF6444" w:rsidP="00FF6444">
      <w:pPr>
        <w:spacing w:line="192" w:lineRule="auto"/>
        <w:jc w:val="right"/>
        <w:rPr>
          <w:rFonts w:ascii="Times New Roman" w:hAnsi="Times New Roman" w:cs="Times New Roman"/>
        </w:rPr>
      </w:pPr>
      <w:r w:rsidRPr="00FF6444">
        <w:rPr>
          <w:rFonts w:ascii="Times New Roman" w:hAnsi="Times New Roman" w:cs="Times New Roman"/>
        </w:rPr>
        <w:t>(ученик 10Ж класса ГБОУ «Академическая гимназия №56»</w:t>
      </w:r>
    </w:p>
    <w:p w:rsidR="00FF6444" w:rsidRPr="00FF6444" w:rsidRDefault="00FF6444" w:rsidP="00FF6444">
      <w:pPr>
        <w:spacing w:line="192" w:lineRule="auto"/>
        <w:jc w:val="right"/>
        <w:rPr>
          <w:rFonts w:ascii="Times New Roman" w:hAnsi="Times New Roman" w:cs="Times New Roman"/>
        </w:rPr>
      </w:pPr>
      <w:r w:rsidRPr="00FF6444">
        <w:rPr>
          <w:rFonts w:ascii="Times New Roman" w:hAnsi="Times New Roman" w:cs="Times New Roman"/>
        </w:rPr>
        <w:t>Санкт-Петербурга)</w:t>
      </w:r>
    </w:p>
    <w:p w:rsidR="00FF6444" w:rsidRDefault="00FF6444" w:rsidP="00FF6444"/>
    <w:p w:rsidR="007A1328" w:rsidRDefault="007A1328" w:rsidP="007A13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328" w:rsidRDefault="007A1328" w:rsidP="007A1328">
      <w:pPr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A1328" w:rsidRPr="007A1328" w:rsidRDefault="007A1328" w:rsidP="007A1328">
      <w:pPr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Санкт-Петербург</w:t>
      </w:r>
    </w:p>
    <w:p w:rsidR="007A1328" w:rsidRPr="007A1328" w:rsidRDefault="00B56577" w:rsidP="007A1328">
      <w:pPr>
        <w:spacing w:line="360" w:lineRule="auto"/>
        <w:ind w:left="2835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2023</w:t>
      </w:r>
    </w:p>
    <w:p w:rsidR="00CC6A14" w:rsidRDefault="00340C43" w:rsidP="0041695A">
      <w:pPr>
        <w:spacing w:line="360" w:lineRule="auto"/>
        <w:ind w:left="2835" w:hanging="6"/>
        <w:rPr>
          <w:rFonts w:ascii="Times New Roman" w:hAnsi="Times New Roman" w:cs="Times New Roman"/>
          <w:b/>
          <w:sz w:val="24"/>
          <w:szCs w:val="24"/>
        </w:rPr>
      </w:pPr>
      <w:r w:rsidRPr="00340C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40C43" w:rsidRDefault="00340C43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41695A" w:rsidRDefault="00340C43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331D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AA">
        <w:rPr>
          <w:rFonts w:ascii="Times New Roman" w:hAnsi="Times New Roman" w:cs="Times New Roman"/>
          <w:sz w:val="24"/>
          <w:szCs w:val="24"/>
        </w:rPr>
        <w:t>Интересы стран союза БРИКС</w:t>
      </w:r>
      <w:r w:rsidR="0041695A">
        <w:rPr>
          <w:rFonts w:ascii="Times New Roman" w:hAnsi="Times New Roman" w:cs="Times New Roman"/>
          <w:sz w:val="24"/>
          <w:szCs w:val="24"/>
        </w:rPr>
        <w:t>, как экономического объединения</w:t>
      </w:r>
      <w:r w:rsidR="0041695A">
        <w:rPr>
          <w:rFonts w:ascii="Times New Roman" w:hAnsi="Times New Roman" w:cs="Times New Roman"/>
          <w:sz w:val="24"/>
          <w:szCs w:val="24"/>
        </w:rPr>
        <w:tab/>
      </w:r>
      <w:r w:rsidR="0041695A">
        <w:rPr>
          <w:rFonts w:ascii="Times New Roman" w:hAnsi="Times New Roman" w:cs="Times New Roman"/>
          <w:sz w:val="24"/>
          <w:szCs w:val="24"/>
        </w:rPr>
        <w:tab/>
      </w:r>
      <w:r w:rsidR="0041695A">
        <w:rPr>
          <w:rFonts w:ascii="Times New Roman" w:hAnsi="Times New Roman" w:cs="Times New Roman"/>
          <w:sz w:val="24"/>
          <w:szCs w:val="24"/>
        </w:rPr>
        <w:tab/>
        <w:t>4-5</w:t>
      </w:r>
    </w:p>
    <w:p w:rsidR="00331DAA" w:rsidRDefault="00331DA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Влияние БРИКС в становлении многополярного мира</w:t>
      </w:r>
      <w:r w:rsidR="00D56ABB">
        <w:rPr>
          <w:rFonts w:ascii="Times New Roman" w:hAnsi="Times New Roman" w:cs="Times New Roman"/>
          <w:sz w:val="24"/>
          <w:szCs w:val="24"/>
        </w:rPr>
        <w:t xml:space="preserve"> </w:t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002E49">
        <w:rPr>
          <w:rFonts w:ascii="Times New Roman" w:hAnsi="Times New Roman" w:cs="Times New Roman"/>
          <w:sz w:val="24"/>
          <w:szCs w:val="24"/>
        </w:rPr>
        <w:t>6</w:t>
      </w:r>
    </w:p>
    <w:p w:rsidR="00331DAA" w:rsidRDefault="00331DA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Перспективы развития союза</w:t>
      </w:r>
      <w:r w:rsidR="00D56ABB">
        <w:rPr>
          <w:rFonts w:ascii="Times New Roman" w:hAnsi="Times New Roman" w:cs="Times New Roman"/>
          <w:sz w:val="24"/>
          <w:szCs w:val="24"/>
        </w:rPr>
        <w:t xml:space="preserve"> </w:t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  <w:t>7</w:t>
      </w:r>
    </w:p>
    <w:p w:rsidR="0041695A" w:rsidRDefault="00331DA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40C43" w:rsidRPr="00331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16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</w:r>
      <w:r w:rsidR="00D56ABB">
        <w:rPr>
          <w:rFonts w:ascii="Times New Roman" w:hAnsi="Times New Roman" w:cs="Times New Roman"/>
          <w:sz w:val="24"/>
          <w:szCs w:val="24"/>
        </w:rPr>
        <w:tab/>
        <w:t>8</w:t>
      </w:r>
    </w:p>
    <w:p w:rsidR="003B4185" w:rsidRDefault="00D56ABB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1695A" w:rsidRDefault="0041695A" w:rsidP="0041695A">
      <w:pPr>
        <w:rPr>
          <w:rFonts w:ascii="Times New Roman" w:hAnsi="Times New Roman" w:cs="Times New Roman"/>
          <w:sz w:val="24"/>
          <w:szCs w:val="24"/>
        </w:rPr>
      </w:pPr>
    </w:p>
    <w:p w:rsidR="0041695A" w:rsidRPr="0041695A" w:rsidRDefault="0041695A">
      <w:pPr>
        <w:rPr>
          <w:rFonts w:ascii="Times New Roman" w:hAnsi="Times New Roman" w:cs="Times New Roman"/>
        </w:rPr>
      </w:pPr>
    </w:p>
    <w:p w:rsidR="00CC6A14" w:rsidRDefault="00CC6A14"/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Pr="00E31FE2" w:rsidRDefault="0041695A" w:rsidP="0041695A">
      <w:pPr>
        <w:ind w:left="2124" w:hanging="363"/>
        <w:rPr>
          <w:rFonts w:ascii="Times New Roman" w:hAnsi="Times New Roman" w:cs="Times New Roman"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41695A">
      <w:pPr>
        <w:ind w:left="2124" w:hanging="363"/>
        <w:rPr>
          <w:rFonts w:ascii="Times New Roman" w:hAnsi="Times New Roman" w:cs="Times New Roman"/>
          <w:b/>
          <w:sz w:val="24"/>
          <w:szCs w:val="24"/>
        </w:rPr>
      </w:pPr>
    </w:p>
    <w:p w:rsidR="0041695A" w:rsidRDefault="0041695A" w:rsidP="00002E49">
      <w:pPr>
        <w:rPr>
          <w:rFonts w:ascii="Times New Roman" w:hAnsi="Times New Roman" w:cs="Times New Roman"/>
          <w:b/>
          <w:sz w:val="24"/>
          <w:szCs w:val="24"/>
        </w:rPr>
      </w:pPr>
    </w:p>
    <w:p w:rsidR="00807F51" w:rsidRDefault="00A903BC" w:rsidP="00807F51">
      <w:pPr>
        <w:spacing w:before="40" w:after="4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07F51" w:rsidRDefault="00807F51" w:rsidP="00807F51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0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современном мире формируется многополярный мир</w:t>
      </w:r>
      <w:r w:rsidR="00546C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страны БРИКС занимают одну из ключевых позиций, союз продолжает набирать обороты в мировом масштабе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Изучение темы позволит получить яркую картину происходящего.</w:t>
      </w:r>
    </w:p>
    <w:p w:rsidR="00807F51" w:rsidRDefault="00807F51" w:rsidP="00807F51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F51" w:rsidRDefault="00807F51" w:rsidP="00807F51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работы: о</w:t>
      </w:r>
      <w:r w:rsidRPr="00807F51">
        <w:rPr>
          <w:rFonts w:ascii="Times New Roman" w:hAnsi="Times New Roman" w:cs="Times New Roman"/>
          <w:color w:val="000000" w:themeColor="text1"/>
          <w:sz w:val="24"/>
          <w:szCs w:val="24"/>
        </w:rPr>
        <w:t>пределить сферу влияния стран БРИКС в формирующемся многополярном мире.</w:t>
      </w:r>
    </w:p>
    <w:p w:rsidR="00807F51" w:rsidRDefault="00807F51" w:rsidP="00807F51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DE3B3F" w:rsidRP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B3F">
        <w:rPr>
          <w:rFonts w:ascii="Times New Roman" w:hAnsi="Times New Roman" w:cs="Times New Roman"/>
          <w:color w:val="000000" w:themeColor="text1"/>
          <w:sz w:val="24"/>
          <w:szCs w:val="24"/>
        </w:rPr>
        <w:t>Изучить интересы стран БРИКС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B3F" w:rsidRP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3F">
        <w:rPr>
          <w:rFonts w:ascii="Times New Roman" w:hAnsi="Times New Roman" w:cs="Times New Roman"/>
          <w:color w:val="000000" w:themeColor="text1"/>
          <w:sz w:val="24"/>
          <w:szCs w:val="24"/>
        </w:rPr>
        <w:t>2.Определить возможности союза в различных сферах жизни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F51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3F">
        <w:rPr>
          <w:rFonts w:ascii="Times New Roman" w:hAnsi="Times New Roman" w:cs="Times New Roman"/>
          <w:color w:val="000000" w:themeColor="text1"/>
          <w:sz w:val="24"/>
          <w:szCs w:val="24"/>
        </w:rPr>
        <w:t>3.Сформулировать прогноз дальнейших возможных действий по укреплению влияния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многополярного мира:</w:t>
      </w:r>
    </w:p>
    <w:p w:rsid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3F">
        <w:rPr>
          <w:rFonts w:ascii="Times New Roman" w:hAnsi="Times New Roman" w:cs="Times New Roman"/>
          <w:color w:val="000000" w:themeColor="text1"/>
          <w:sz w:val="24"/>
          <w:szCs w:val="24"/>
        </w:rPr>
        <w:t>Многополярный мир - политическая модель мироустройства, предполагающая наличие многих центров силы (политических, военных, экономических и культурных), сравнимых по своим возможностям и не стремящихся распространить свое влияние друг на друга путем насилия или обмана, в противоположность модели однополярного мира или биполярного мира.</w:t>
      </w:r>
    </w:p>
    <w:p w:rsid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B3F" w:rsidRDefault="00DE3B3F" w:rsidP="00DE3B3F">
      <w:pPr>
        <w:spacing w:before="40" w:after="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Союз БРИКС – экономико-политический блок Бразилии, России, Индии, КНДР, ЮАР.</w:t>
      </w:r>
    </w:p>
    <w:p w:rsidR="00DE3B3F" w:rsidRPr="00807F51" w:rsidRDefault="00DE3B3F" w:rsidP="00DE3B3F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CC6A14" w:rsidRDefault="00CC6A14" w:rsidP="00807F51">
      <w:pPr>
        <w:spacing w:before="40" w:after="40" w:line="360" w:lineRule="auto"/>
      </w:pPr>
      <w:r>
        <w:br w:type="page"/>
      </w:r>
    </w:p>
    <w:p w:rsidR="0041695A" w:rsidRPr="0041695A" w:rsidRDefault="0041695A" w:rsidP="0041695A">
      <w:pPr>
        <w:spacing w:line="360" w:lineRule="auto"/>
        <w:ind w:left="2124" w:hanging="363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1. ИНТЕРЕСЫ СТРАН СОЮЗА БРИКС</w:t>
      </w:r>
      <w:r w:rsidRPr="0041695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КАК        ЭКОНОМИЧЕСКОГО ОБЪЕДИНЕНИЯ</w:t>
      </w:r>
    </w:p>
    <w:p w:rsidR="00E31FE2" w:rsidRDefault="00E31FE2" w:rsidP="00E3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упоминании БРИКС стоит четко осознавать, что союз сформировался для экономических целей и соответственно большая часть его интересов реализовывается в этой сфере.</w:t>
      </w:r>
    </w:p>
    <w:p w:rsidR="0041695A" w:rsidRPr="003D5046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BB3">
        <w:rPr>
          <w:rFonts w:ascii="Times New Roman" w:hAnsi="Times New Roman" w:cs="Times New Roman"/>
          <w:sz w:val="24"/>
          <w:szCs w:val="24"/>
        </w:rPr>
        <w:t xml:space="preserve">Исходя из первых прогнозов </w:t>
      </w:r>
      <w:r w:rsidR="00637BB3" w:rsidRPr="00637BB3">
        <w:rPr>
          <w:rFonts w:ascii="Times New Roman" w:hAnsi="Times New Roman" w:cs="Times New Roman"/>
          <w:sz w:val="24"/>
          <w:szCs w:val="24"/>
        </w:rPr>
        <w:t>“</w:t>
      </w:r>
      <w:r w:rsidR="00637BB3">
        <w:rPr>
          <w:rFonts w:ascii="Times New Roman" w:hAnsi="Times New Roman" w:cs="Times New Roman"/>
          <w:sz w:val="24"/>
          <w:szCs w:val="24"/>
          <w:lang w:val="en-US"/>
        </w:rPr>
        <w:t>Goldman</w:t>
      </w:r>
      <w:r w:rsidR="00637BB3" w:rsidRPr="00637BB3">
        <w:rPr>
          <w:rFonts w:ascii="Times New Roman" w:hAnsi="Times New Roman" w:cs="Times New Roman"/>
          <w:sz w:val="24"/>
          <w:szCs w:val="24"/>
        </w:rPr>
        <w:t xml:space="preserve"> </w:t>
      </w:r>
      <w:r w:rsidR="00637BB3">
        <w:rPr>
          <w:rFonts w:ascii="Times New Roman" w:hAnsi="Times New Roman" w:cs="Times New Roman"/>
          <w:sz w:val="24"/>
          <w:szCs w:val="24"/>
          <w:lang w:val="en-US"/>
        </w:rPr>
        <w:t>Sachs</w:t>
      </w:r>
      <w:r w:rsidR="00637BB3" w:rsidRPr="00637BB3">
        <w:rPr>
          <w:rFonts w:ascii="Times New Roman" w:hAnsi="Times New Roman" w:cs="Times New Roman"/>
          <w:sz w:val="24"/>
          <w:szCs w:val="24"/>
        </w:rPr>
        <w:t>”</w:t>
      </w:r>
      <w:r w:rsidR="00637BB3">
        <w:rPr>
          <w:rFonts w:ascii="Times New Roman" w:hAnsi="Times New Roman" w:cs="Times New Roman"/>
          <w:sz w:val="24"/>
          <w:szCs w:val="24"/>
        </w:rPr>
        <w:t>, отмечу, что высказывания насчет развития экономик стран-участниц были многообещающи, что именно они вскоре станут столпами экономической сферы. Вскоре экономисты стали отмечать</w:t>
      </w:r>
      <w:r w:rsidR="003D5046">
        <w:rPr>
          <w:rFonts w:ascii="Times New Roman" w:hAnsi="Times New Roman" w:cs="Times New Roman"/>
          <w:sz w:val="24"/>
          <w:szCs w:val="24"/>
        </w:rPr>
        <w:t xml:space="preserve">, что эти самые экономики стран </w:t>
      </w:r>
      <w:r w:rsidR="003D5046" w:rsidRPr="003D5046">
        <w:rPr>
          <w:rFonts w:ascii="Times New Roman" w:hAnsi="Times New Roman" w:cs="Times New Roman"/>
          <w:sz w:val="24"/>
          <w:szCs w:val="24"/>
        </w:rPr>
        <w:t>“</w:t>
      </w:r>
      <w:r w:rsidR="00637BB3">
        <w:rPr>
          <w:rFonts w:ascii="Times New Roman" w:hAnsi="Times New Roman" w:cs="Times New Roman"/>
          <w:sz w:val="24"/>
          <w:szCs w:val="24"/>
        </w:rPr>
        <w:t>пятерки</w:t>
      </w:r>
      <w:r w:rsidR="003D5046" w:rsidRPr="003D5046">
        <w:rPr>
          <w:rFonts w:ascii="Times New Roman" w:hAnsi="Times New Roman" w:cs="Times New Roman"/>
          <w:sz w:val="24"/>
          <w:szCs w:val="24"/>
        </w:rPr>
        <w:t>”</w:t>
      </w:r>
      <w:r w:rsidR="00637BB3">
        <w:rPr>
          <w:rFonts w:ascii="Times New Roman" w:hAnsi="Times New Roman" w:cs="Times New Roman"/>
          <w:sz w:val="24"/>
          <w:szCs w:val="24"/>
        </w:rPr>
        <w:t xml:space="preserve"> взаимодополняют друг друга, а значит появляется потенциал к сотрудничеству и объединению. Такие прогнозы имеют место, ведь на четвертом саммите в Нью-Дели в обсуждении была затронута модель минимизации зависимости рынков БРИКС от нестабильного евро и доллара – возможное создание банка для перевода расчетов между странами в национальные валюты. Шестой саммит в Бразилии </w:t>
      </w:r>
      <w:r w:rsidR="003D5046">
        <w:rPr>
          <w:rFonts w:ascii="Times New Roman" w:hAnsi="Times New Roman" w:cs="Times New Roman"/>
          <w:sz w:val="24"/>
          <w:szCs w:val="24"/>
        </w:rPr>
        <w:t>положил начало осуществлению этих планов: был создан пул резервных валют стран БРИКС (</w:t>
      </w:r>
      <w:r w:rsidR="003D5046">
        <w:rPr>
          <w:rFonts w:ascii="Times New Roman" w:hAnsi="Times New Roman" w:cs="Times New Roman"/>
          <w:sz w:val="24"/>
          <w:szCs w:val="24"/>
          <w:lang w:val="en-US"/>
        </w:rPr>
        <w:t>CRA</w:t>
      </w:r>
      <w:r w:rsidR="003D5046">
        <w:rPr>
          <w:rFonts w:ascii="Times New Roman" w:hAnsi="Times New Roman" w:cs="Times New Roman"/>
          <w:sz w:val="24"/>
          <w:szCs w:val="24"/>
        </w:rPr>
        <w:t xml:space="preserve">) и Нового банка развития БРИКС </w:t>
      </w:r>
      <w:r w:rsidR="003D5046" w:rsidRPr="003D5046">
        <w:rPr>
          <w:rFonts w:ascii="Times New Roman" w:hAnsi="Times New Roman" w:cs="Times New Roman"/>
          <w:sz w:val="24"/>
          <w:szCs w:val="24"/>
        </w:rPr>
        <w:t>(</w:t>
      </w:r>
      <w:r w:rsidR="003D5046">
        <w:rPr>
          <w:rFonts w:ascii="Times New Roman" w:hAnsi="Times New Roman" w:cs="Times New Roman"/>
          <w:sz w:val="24"/>
          <w:szCs w:val="24"/>
          <w:lang w:val="en-US"/>
        </w:rPr>
        <w:t>NDB</w:t>
      </w:r>
      <w:r w:rsidR="003D5046" w:rsidRPr="003D5046">
        <w:rPr>
          <w:rFonts w:ascii="Times New Roman" w:hAnsi="Times New Roman" w:cs="Times New Roman"/>
          <w:sz w:val="24"/>
          <w:szCs w:val="24"/>
        </w:rPr>
        <w:t>)</w:t>
      </w:r>
      <w:r w:rsidR="003D5046">
        <w:rPr>
          <w:rFonts w:ascii="Times New Roman" w:hAnsi="Times New Roman" w:cs="Times New Roman"/>
          <w:sz w:val="24"/>
          <w:szCs w:val="24"/>
        </w:rPr>
        <w:t xml:space="preserve"> с доступным выпуском капитала в 100 млрд. долл. США. Данные структуры вызваны стать устойчивыми финансовыми механизмами БРИКС.</w:t>
      </w: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стартовало строительство малых гидроэлектростанций в Карелии, как результат первой инвестиционной сделки Нового банка развития.</w:t>
      </w:r>
    </w:p>
    <w:p w:rsidR="003D5046" w:rsidRDefault="003D5046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Новая экономическая политика БРИКС приходится весьма кстати. </w:t>
      </w: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всей нечеткости структуры формирования, потенциал союза определяется потенциалом его членов, а в этом параметре государства-участники занимают лидирующие позиции. Доля стран-членов БРИКС в мировом ВВП по паритету покупательской способности составляет около 25%, согласно данным Международного Валютного Фонда этот показатель за период 2016-2020 года вырос на более чем 7 трлн. долл. Государства-участники обладают 29% производимой в мире электроэнергии и 49% трудоспособного населения планеты. Страны обладают значительным запасом природных ресурсов. И исходя из всего выше перечисленного экономическая и ресурсная база БРИКС способна обеспечить потребности всего человечества.</w:t>
      </w: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Рост ВВП этих стран невероятен, и он не все ещё не достиг своего предела, по прогнозам страны «пятерки» способны обогнать экономики других союзов и стать ключевой фигурой в мировой экономической системе.</w:t>
      </w: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4300" cy="4308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P-BRICS-Grow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" b="5734"/>
                    <a:stretch/>
                  </pic:blipFill>
                  <pic:spPr bwMode="auto">
                    <a:xfrm>
                      <a:off x="0" y="0"/>
                      <a:ext cx="6064300" cy="430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Несмотря на все эти факторы</w:t>
      </w:r>
      <w:r w:rsidR="00282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БРИКС не вступают в конфронтацию с США, они ясно определили свою позицию: они не блок противостояния Америке, они – зона внеамериканского взаимодействия.</w:t>
      </w: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</w:t>
      </w:r>
      <w:r w:rsidR="00282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</w:t>
      </w:r>
      <w:r w:rsidR="00282C10">
        <w:rPr>
          <w:rFonts w:ascii="Times New Roman" w:hAnsi="Times New Roman" w:cs="Times New Roman"/>
          <w:sz w:val="24"/>
          <w:szCs w:val="24"/>
        </w:rPr>
        <w:t>а все экономические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с учетом нынешних реалий</w:t>
      </w:r>
      <w:r w:rsidR="00282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доминантным фактором развития объединения стал именно политический.</w:t>
      </w: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416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95A" w:rsidRDefault="0041695A" w:rsidP="004169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ГЛАВА 2. ВЛИЯНИЕ БРИКС В СТАНОВЛЕНИИ МНОГОПОЛЯРНОГО МИРА</w:t>
      </w:r>
    </w:p>
    <w:p w:rsidR="0027707C" w:rsidRDefault="0041695A" w:rsidP="00002E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Итоги первых </w:t>
      </w:r>
      <w:r w:rsidRPr="0041695A">
        <w:rPr>
          <w:rFonts w:ascii="Times New Roman" w:hAnsi="Times New Roman" w:cs="Times New Roman"/>
          <w:sz w:val="24"/>
          <w:szCs w:val="24"/>
        </w:rPr>
        <w:t>саммитов</w:t>
      </w:r>
      <w:r>
        <w:rPr>
          <w:rFonts w:ascii="Times New Roman" w:hAnsi="Times New Roman" w:cs="Times New Roman"/>
          <w:sz w:val="24"/>
          <w:szCs w:val="24"/>
        </w:rPr>
        <w:t xml:space="preserve"> БРИК (БРИКС) подтверждают утвержден</w:t>
      </w:r>
      <w:r w:rsidR="0027707C">
        <w:rPr>
          <w:rFonts w:ascii="Times New Roman" w:hAnsi="Times New Roman" w:cs="Times New Roman"/>
          <w:sz w:val="24"/>
          <w:szCs w:val="24"/>
        </w:rPr>
        <w:t>ие: «экономическое объединение – политическое объединение». Несмотря на то, что эти саммиты носили скорее декларативный характер лидеры стран быстро переключились на политику, появилась цель создания глобальной экономико-политической зоны внеамериканского взаимодействия. Страны адресовали свое требование о пересмотре однополярной модели всему миру.</w:t>
      </w:r>
    </w:p>
    <w:p w:rsidR="002100E1" w:rsidRDefault="0027707C" w:rsidP="00002E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БРИКС – уникальное объединение в силу того, что оно охватывает страны с различными культурно-цивилизационными, историческими, религиозными и этническими характеристиками. БРИКС показывает модель полицентрического мира.</w:t>
      </w:r>
      <w:r w:rsidR="0021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7C" w:rsidRDefault="002100E1" w:rsidP="00002E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союза представляют все континенты, наиболее ярко отражая интересы всего развивающегося мира. Тем самым БРИКС становится иной частью мира, не связанной европейской дисциплиной.</w:t>
      </w:r>
    </w:p>
    <w:p w:rsidR="002100E1" w:rsidRDefault="002100E1" w:rsidP="00002E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 намерен превратиться в механизм координации действий по стратегическим и текущим вопросам экономики и политики. Стоит отметить, что превращение БРИКС в систему глобального управления весьма и, весьма вероятно. Ключевые страны союза: Китай и Россия являются сверхдержавами и обладают достаточным количеством силы, власти и ресурсов для осуществления нужной политики. </w:t>
      </w:r>
    </w:p>
    <w:p w:rsidR="00002E49" w:rsidRDefault="00335171" w:rsidP="00002E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БРИКС планирует навести международный порядок, как справедливо подчеркнул Президент РФ В.В Путин, что наряду с уникальными экономическими возможностями деятельность объединения также распространяется на различные опасности в мире.</w:t>
      </w:r>
      <w:r w:rsidR="00E070C5">
        <w:rPr>
          <w:rFonts w:ascii="Times New Roman" w:hAnsi="Times New Roman" w:cs="Times New Roman"/>
          <w:sz w:val="24"/>
          <w:szCs w:val="24"/>
        </w:rPr>
        <w:t xml:space="preserve"> Отмечу, что три из пяти стран союза обладают ядерным</w:t>
      </w:r>
      <w:r w:rsidR="00002E49">
        <w:rPr>
          <w:rFonts w:ascii="Times New Roman" w:hAnsi="Times New Roman" w:cs="Times New Roman"/>
          <w:sz w:val="24"/>
          <w:szCs w:val="24"/>
        </w:rPr>
        <w:t xml:space="preserve"> оружием.</w:t>
      </w:r>
    </w:p>
    <w:p w:rsidR="00002E49" w:rsidRDefault="00002E49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ED" w:rsidRDefault="005734ED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2E49" w:rsidRDefault="00002E49" w:rsidP="00B90F94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</w:t>
      </w:r>
      <w:r w:rsidR="00B90F94">
        <w:rPr>
          <w:rFonts w:ascii="Times New Roman" w:hAnsi="Times New Roman" w:cs="Times New Roman"/>
          <w:b/>
          <w:sz w:val="24"/>
          <w:szCs w:val="24"/>
        </w:rPr>
        <w:t>ПЕРСПЕКТИВЫ РАЗВИТИЯ СОЮЗА</w:t>
      </w:r>
    </w:p>
    <w:p w:rsidR="00B90F94" w:rsidRDefault="00B90F94" w:rsidP="00EE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данный момент БРИКС – сугубо диалоговый формат, </w:t>
      </w:r>
      <w:r w:rsidR="00EE4088">
        <w:rPr>
          <w:rFonts w:ascii="Times New Roman" w:hAnsi="Times New Roman" w:cs="Times New Roman"/>
          <w:sz w:val="24"/>
          <w:szCs w:val="24"/>
        </w:rPr>
        <w:t xml:space="preserve">имеющий практически безграничные возможности. Перспективность союза обусловлена желанием крупных и влиятельных стран присоединиться к этому объединению. Совсем недавно, летом 2022 года, крупнейший нефтяной магнат – Саудовская Аравия изъявила желание на вступление в БРИКС и уже подкрепила </w:t>
      </w:r>
      <w:r w:rsidR="003751C1">
        <w:rPr>
          <w:rFonts w:ascii="Times New Roman" w:hAnsi="Times New Roman" w:cs="Times New Roman"/>
          <w:sz w:val="24"/>
          <w:szCs w:val="24"/>
        </w:rPr>
        <w:t>это финансово.</w:t>
      </w:r>
    </w:p>
    <w:p w:rsidR="003751C1" w:rsidRDefault="003751C1" w:rsidP="00EE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Мексика подала запрос на вступление, что весьма удивительно. Мексика является членом торгового союза с США, НАФТА. Это означает, что страны начинают осознавать</w:t>
      </w:r>
      <w:r w:rsidR="00D1064E">
        <w:rPr>
          <w:rFonts w:ascii="Times New Roman" w:hAnsi="Times New Roman" w:cs="Times New Roman"/>
          <w:sz w:val="24"/>
          <w:szCs w:val="24"/>
        </w:rPr>
        <w:t>: куда</w:t>
      </w:r>
      <w:r>
        <w:rPr>
          <w:rFonts w:ascii="Times New Roman" w:hAnsi="Times New Roman" w:cs="Times New Roman"/>
          <w:sz w:val="24"/>
          <w:szCs w:val="24"/>
        </w:rPr>
        <w:t xml:space="preserve"> смещается центр силы и стремятся успеть занять там определенную позицию.</w:t>
      </w:r>
    </w:p>
    <w:p w:rsidR="003751C1" w:rsidRDefault="003751C1" w:rsidP="00EE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немалое количество стран-членов НАТО хотят быть участниками союза.</w:t>
      </w:r>
    </w:p>
    <w:p w:rsidR="003751C1" w:rsidRDefault="003751C1" w:rsidP="00EE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всего этого перспективы БРИКС – неисчерпаемый ресурс, который следует развивать, благодаря Саудовской Аравии, союз получит огромный бюджет для личного пользования и будет способен навязывать свои интересы с большим рвением на мировой арене. Из-за желания стран-союзников США на вступление, американское влияние может пошатнуться и тогда БРИКС будет иметь все шансы на ключевые позиции.</w:t>
      </w: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D13E6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3751C1" w:rsidRPr="003751C1" w:rsidRDefault="00AD13E6" w:rsidP="003751C1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02E49" w:rsidRDefault="003751C1" w:rsidP="002066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мировой перестройки, теория многополярности приобретает все больший приоритет. </w:t>
      </w:r>
      <w:r w:rsidR="00964BF6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полярная система искореняется, возникает множество центров силы, способных осуществлять политику нового времени. </w:t>
      </w:r>
    </w:p>
    <w:p w:rsidR="003751C1" w:rsidRDefault="003751C1" w:rsidP="002066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БРИКС – союз невероятных возможностей. Объединив в себе развивающиеся страны, он стремительно </w:t>
      </w:r>
      <w:r w:rsidR="00575A1E">
        <w:rPr>
          <w:rFonts w:ascii="Times New Roman" w:hAnsi="Times New Roman" w:cs="Times New Roman"/>
          <w:sz w:val="24"/>
          <w:szCs w:val="24"/>
        </w:rPr>
        <w:t>утверждает</w:t>
      </w:r>
      <w:r>
        <w:rPr>
          <w:rFonts w:ascii="Times New Roman" w:hAnsi="Times New Roman" w:cs="Times New Roman"/>
          <w:sz w:val="24"/>
          <w:szCs w:val="24"/>
        </w:rPr>
        <w:t xml:space="preserve"> свои требования и выступает в зоне внеамериканского взаимодействия. </w:t>
      </w:r>
      <w:r w:rsidR="00583219">
        <w:rPr>
          <w:rFonts w:ascii="Times New Roman" w:hAnsi="Times New Roman" w:cs="Times New Roman"/>
          <w:sz w:val="24"/>
          <w:szCs w:val="24"/>
        </w:rPr>
        <w:t>Союз диктует новую экономическую систему, он готов решать международные проблемы, искоренять противоборства.</w:t>
      </w:r>
    </w:p>
    <w:p w:rsidR="00583219" w:rsidRDefault="00583219" w:rsidP="002066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развитых стран резко ощутили рост мощи</w:t>
      </w:r>
      <w:r w:rsidR="003C21B0">
        <w:rPr>
          <w:rFonts w:ascii="Times New Roman" w:hAnsi="Times New Roman" w:cs="Times New Roman"/>
          <w:sz w:val="24"/>
          <w:szCs w:val="24"/>
        </w:rPr>
        <w:t xml:space="preserve"> БРИКС и изъявляют желание</w:t>
      </w:r>
      <w:r>
        <w:rPr>
          <w:rFonts w:ascii="Times New Roman" w:hAnsi="Times New Roman" w:cs="Times New Roman"/>
          <w:sz w:val="24"/>
          <w:szCs w:val="24"/>
        </w:rPr>
        <w:t xml:space="preserve"> на присоединение к нему. Получив громадную поддержку и ресурсы, простой диалоговый формат </w:t>
      </w:r>
      <w:r w:rsidR="003C21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может превратиться в нечто невероятно влиятельное и сильное, нечто способное перевернуть </w:t>
      </w:r>
      <w:r w:rsidR="003C21B0">
        <w:rPr>
          <w:rFonts w:ascii="Times New Roman" w:hAnsi="Times New Roman" w:cs="Times New Roman"/>
          <w:sz w:val="24"/>
          <w:szCs w:val="24"/>
        </w:rPr>
        <w:t>мировую ситуацию и получить контроль над различными сферами жизни общества.</w:t>
      </w:r>
    </w:p>
    <w:p w:rsidR="003B4185" w:rsidRDefault="003B4185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3E6" w:rsidRDefault="00AD13E6" w:rsidP="003B4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414D" w:rsidRDefault="002A414D" w:rsidP="00AD1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85" w:rsidRDefault="003B4185" w:rsidP="00AD1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B4185" w:rsidRPr="003B4185" w:rsidRDefault="003B4185" w:rsidP="003B41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185">
        <w:rPr>
          <w:rFonts w:ascii="Times New Roman" w:hAnsi="Times New Roman" w:cs="Times New Roman"/>
          <w:sz w:val="24"/>
          <w:szCs w:val="24"/>
        </w:rPr>
        <w:t>Гензе</w:t>
      </w:r>
      <w:proofErr w:type="spellEnd"/>
      <w:r w:rsidRPr="003B4185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3B4185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3B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185">
        <w:rPr>
          <w:rFonts w:ascii="Times New Roman" w:hAnsi="Times New Roman" w:cs="Times New Roman"/>
          <w:sz w:val="24"/>
          <w:szCs w:val="24"/>
        </w:rPr>
        <w:t>Лияо</w:t>
      </w:r>
      <w:proofErr w:type="spellEnd"/>
      <w:r w:rsidRPr="003B4185">
        <w:rPr>
          <w:rFonts w:ascii="Times New Roman" w:hAnsi="Times New Roman" w:cs="Times New Roman"/>
          <w:sz w:val="24"/>
          <w:szCs w:val="24"/>
        </w:rPr>
        <w:t xml:space="preserve"> БРИКС как вектор развития многополярного мира. - Владивостокский государственный университет экономики и сервиса, </w:t>
      </w:r>
      <w:proofErr w:type="spellStart"/>
      <w:r w:rsidRPr="003B4185">
        <w:rPr>
          <w:rFonts w:ascii="Times New Roman" w:hAnsi="Times New Roman" w:cs="Times New Roman"/>
          <w:sz w:val="24"/>
          <w:szCs w:val="24"/>
        </w:rPr>
        <w:t>г.Владивосток</w:t>
      </w:r>
      <w:proofErr w:type="spellEnd"/>
      <w:r w:rsidRPr="003B4185">
        <w:rPr>
          <w:rFonts w:ascii="Times New Roman" w:hAnsi="Times New Roman" w:cs="Times New Roman"/>
          <w:sz w:val="24"/>
          <w:szCs w:val="24"/>
        </w:rPr>
        <w:t xml:space="preserve"> 2016. - 101-103с.</w:t>
      </w:r>
    </w:p>
    <w:p w:rsidR="003B4185" w:rsidRPr="003B4185" w:rsidRDefault="003B4185" w:rsidP="003B41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185">
        <w:rPr>
          <w:rFonts w:ascii="Times New Roman" w:hAnsi="Times New Roman" w:cs="Times New Roman"/>
          <w:sz w:val="24"/>
          <w:szCs w:val="24"/>
        </w:rPr>
        <w:t>Фесенко Е.С., Сыромятников Д.А. - Страны БРИКС в мировой экономике//Вопросы студенческой весны. - 2021. - №5. - С.442-445</w:t>
      </w:r>
    </w:p>
    <w:p w:rsidR="003B4185" w:rsidRPr="003B4185" w:rsidRDefault="003B4185" w:rsidP="003B41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185">
        <w:rPr>
          <w:rFonts w:ascii="Times New Roman" w:hAnsi="Times New Roman" w:cs="Times New Roman"/>
          <w:sz w:val="24"/>
          <w:szCs w:val="24"/>
        </w:rPr>
        <w:t>https://spravochnick.ru/mezhdunarodnye_otnosheniya/briks_kak_aktor_v_mirovoy_politike/</w:t>
      </w:r>
    </w:p>
    <w:p w:rsidR="00FD6C84" w:rsidRDefault="003B4185" w:rsidP="003B41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Н.В., Страны БРИКС в формирующемся многополярном мире. –</w:t>
      </w:r>
      <w:r w:rsidR="00FD6C84">
        <w:rPr>
          <w:rFonts w:ascii="Times New Roman" w:hAnsi="Times New Roman" w:cs="Times New Roman"/>
          <w:sz w:val="24"/>
          <w:szCs w:val="24"/>
        </w:rPr>
        <w:t xml:space="preserve"> Россия и современный мир. – 2017. – С.155-161</w:t>
      </w:r>
    </w:p>
    <w:p w:rsidR="003B4185" w:rsidRPr="003B4185" w:rsidRDefault="00FD6C84" w:rsidP="003B418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Астахов Е.М. – БРИКС: перспективы развития. – Вестник МГИМО Университета. – 2016. – С.42-48</w:t>
      </w:r>
      <w:r w:rsidR="003B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85" w:rsidRPr="003B4185" w:rsidRDefault="003B4185" w:rsidP="003B41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4185" w:rsidRDefault="003B4185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4185" w:rsidRDefault="003B4185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21B0" w:rsidRDefault="003C21B0" w:rsidP="002100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05E3" w:rsidRPr="00807F51" w:rsidRDefault="0027707C" w:rsidP="00807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05E3" w:rsidRPr="00807F51" w:rsidSect="0041695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0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415B2B"/>
    <w:multiLevelType w:val="multilevel"/>
    <w:tmpl w:val="9132C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482F77"/>
    <w:multiLevelType w:val="multilevel"/>
    <w:tmpl w:val="4ACE5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3" w15:restartNumberingAfterBreak="0">
    <w:nsid w:val="7EA43B99"/>
    <w:multiLevelType w:val="hybridMultilevel"/>
    <w:tmpl w:val="5574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4"/>
    <w:rsid w:val="00002E49"/>
    <w:rsid w:val="001F05E3"/>
    <w:rsid w:val="00206613"/>
    <w:rsid w:val="002100E1"/>
    <w:rsid w:val="0027707C"/>
    <w:rsid w:val="00282C10"/>
    <w:rsid w:val="002A414D"/>
    <w:rsid w:val="002C408C"/>
    <w:rsid w:val="00331DAA"/>
    <w:rsid w:val="00335171"/>
    <w:rsid w:val="00340C43"/>
    <w:rsid w:val="003751C1"/>
    <w:rsid w:val="00375EBC"/>
    <w:rsid w:val="003B4185"/>
    <w:rsid w:val="003C21B0"/>
    <w:rsid w:val="003D5046"/>
    <w:rsid w:val="0041695A"/>
    <w:rsid w:val="00546C3C"/>
    <w:rsid w:val="005734ED"/>
    <w:rsid w:val="00575A1E"/>
    <w:rsid w:val="00583219"/>
    <w:rsid w:val="0058384C"/>
    <w:rsid w:val="00637BB3"/>
    <w:rsid w:val="00754F89"/>
    <w:rsid w:val="007A1328"/>
    <w:rsid w:val="007B442A"/>
    <w:rsid w:val="00807F51"/>
    <w:rsid w:val="00964BF6"/>
    <w:rsid w:val="00991A45"/>
    <w:rsid w:val="00A903BC"/>
    <w:rsid w:val="00AD13E6"/>
    <w:rsid w:val="00B56577"/>
    <w:rsid w:val="00B90F94"/>
    <w:rsid w:val="00BF1F0E"/>
    <w:rsid w:val="00CC6A14"/>
    <w:rsid w:val="00D1064E"/>
    <w:rsid w:val="00D56ABB"/>
    <w:rsid w:val="00DE3B3F"/>
    <w:rsid w:val="00E070C5"/>
    <w:rsid w:val="00E31FE2"/>
    <w:rsid w:val="00EE4088"/>
    <w:rsid w:val="00FD6C84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DB3B"/>
  <w15:chartTrackingRefBased/>
  <w15:docId w15:val="{110BB8B0-293F-4CEE-A4E6-7FDF2460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124C-162D-41C8-BB94-3106C349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Катюшка</cp:lastModifiedBy>
  <cp:revision>19</cp:revision>
  <dcterms:created xsi:type="dcterms:W3CDTF">2022-12-19T19:29:00Z</dcterms:created>
  <dcterms:modified xsi:type="dcterms:W3CDTF">2023-04-12T18:27:00Z</dcterms:modified>
</cp:coreProperties>
</file>